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A631" w14:textId="5E924F73" w:rsidR="009A1649" w:rsidRDefault="001032E4" w:rsidP="009A1649">
      <w:pPr>
        <w:framePr w:hSpace="180" w:wrap="auto" w:vAnchor="text" w:hAnchor="text" w:x="180" w:y="1"/>
        <w:rPr>
          <w:noProof/>
        </w:rPr>
      </w:pPr>
      <w:r>
        <w:rPr>
          <w:noProof/>
        </w:rPr>
        <w:t xml:space="preserve"> </w:t>
      </w:r>
      <w:r w:rsidR="009A1649">
        <w:rPr>
          <w:noProof/>
          <w:lang w:eastAsia="hu-HU"/>
        </w:rPr>
        <w:drawing>
          <wp:inline distT="0" distB="0" distL="0" distR="0" wp14:anchorId="7B539484" wp14:editId="50759419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97B71" w14:textId="77777777" w:rsidR="009A1649" w:rsidRDefault="009A1649" w:rsidP="009A1649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4DE18F7E" w14:textId="77777777" w:rsidR="009A1649" w:rsidRDefault="009A1649" w:rsidP="009A1649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614AAEC3" w14:textId="77777777" w:rsidR="009A1649" w:rsidRDefault="009A1649" w:rsidP="009A1649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091F4E74" w14:textId="77777777" w:rsidR="009A1649" w:rsidRDefault="009A1649" w:rsidP="009A1649">
      <w:pPr>
        <w:pStyle w:val="lfej"/>
      </w:pPr>
    </w:p>
    <w:p w14:paraId="111162EE" w14:textId="77777777" w:rsidR="009A1649" w:rsidRDefault="009A1649" w:rsidP="009A1649"/>
    <w:p w14:paraId="630CED12" w14:textId="77777777" w:rsidR="009A1649" w:rsidRDefault="009A1649" w:rsidP="009A1649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01EFB69E" w14:textId="77777777" w:rsidR="009A1649" w:rsidRDefault="009A1649" w:rsidP="009A1649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ELŐTERJESZTÉS</w:t>
      </w:r>
    </w:p>
    <w:p w14:paraId="643D6E2A" w14:textId="1DF6E618" w:rsidR="009A1649" w:rsidRDefault="009A1649" w:rsidP="009A1649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</w:t>
      </w:r>
      <w:r w:rsidR="007C475A">
        <w:rPr>
          <w:sz w:val="32"/>
          <w:szCs w:val="32"/>
        </w:rPr>
        <w:t>2</w:t>
      </w:r>
      <w:r w:rsidR="00AC78CD">
        <w:rPr>
          <w:sz w:val="32"/>
          <w:szCs w:val="32"/>
        </w:rPr>
        <w:t>5</w:t>
      </w:r>
      <w:r>
        <w:rPr>
          <w:sz w:val="32"/>
          <w:szCs w:val="32"/>
        </w:rPr>
        <w:t xml:space="preserve">. </w:t>
      </w:r>
      <w:r w:rsidR="00C521A1">
        <w:rPr>
          <w:sz w:val="32"/>
          <w:szCs w:val="32"/>
        </w:rPr>
        <w:t xml:space="preserve">április </w:t>
      </w:r>
      <w:r w:rsidR="00EC031B">
        <w:rPr>
          <w:sz w:val="32"/>
          <w:szCs w:val="32"/>
        </w:rPr>
        <w:t>29</w:t>
      </w:r>
      <w:r w:rsidR="00AC78CD">
        <w:rPr>
          <w:sz w:val="32"/>
          <w:szCs w:val="32"/>
        </w:rPr>
        <w:t>-</w:t>
      </w:r>
      <w:r w:rsidR="00EC031B">
        <w:rPr>
          <w:sz w:val="32"/>
          <w:szCs w:val="32"/>
        </w:rPr>
        <w:t>e</w:t>
      </w:r>
      <w:r w:rsidR="0087051E">
        <w:rPr>
          <w:sz w:val="32"/>
          <w:szCs w:val="32"/>
        </w:rPr>
        <w:t>i</w:t>
      </w:r>
      <w:r w:rsidR="00AC78C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ülésére</w:t>
      </w:r>
    </w:p>
    <w:p w14:paraId="23B825E4" w14:textId="77777777" w:rsidR="009A1649" w:rsidRDefault="009A1649" w:rsidP="009A1649">
      <w:pPr>
        <w:shd w:val="clear" w:color="auto" w:fill="FFFFFF"/>
      </w:pPr>
    </w:p>
    <w:p w14:paraId="6A926422" w14:textId="77777777" w:rsidR="009A1649" w:rsidRDefault="009A1649" w:rsidP="009A1649">
      <w:pPr>
        <w:shd w:val="clear" w:color="auto" w:fill="FFFFFF"/>
      </w:pPr>
    </w:p>
    <w:p w14:paraId="0D18510F" w14:textId="77777777" w:rsidR="009A1649" w:rsidRDefault="009A1649" w:rsidP="009A1649">
      <w:pPr>
        <w:shd w:val="clear" w:color="auto" w:fill="FFFFFF"/>
      </w:pPr>
    </w:p>
    <w:p w14:paraId="78EA64B8" w14:textId="08C3AB9B" w:rsidR="009A1649" w:rsidRPr="0058465A" w:rsidRDefault="000B53F1" w:rsidP="009A1649">
      <w:pPr>
        <w:shd w:val="clear" w:color="auto" w:fill="FFFFFF"/>
        <w:ind w:left="360"/>
        <w:rPr>
          <w:b/>
          <w:u w:val="single"/>
        </w:rPr>
      </w:pPr>
      <w:r w:rsidRPr="000B53F1">
        <w:rPr>
          <w:b/>
          <w:sz w:val="52"/>
          <w:szCs w:val="52"/>
          <w:u w:val="single"/>
        </w:rPr>
        <w:t>.</w:t>
      </w:r>
      <w:r>
        <w:rPr>
          <w:b/>
          <w:u w:val="single"/>
        </w:rPr>
        <w:t xml:space="preserve"> </w:t>
      </w:r>
      <w:r w:rsidR="009A1649" w:rsidRPr="0058465A">
        <w:rPr>
          <w:b/>
          <w:u w:val="single"/>
        </w:rPr>
        <w:t>Napirend:</w:t>
      </w:r>
    </w:p>
    <w:p w14:paraId="5326D07E" w14:textId="77777777" w:rsidR="009A1649" w:rsidRDefault="009A1649" w:rsidP="009A1649">
      <w:pPr>
        <w:shd w:val="clear" w:color="auto" w:fill="FFFFFF"/>
      </w:pPr>
    </w:p>
    <w:p w14:paraId="1319501C" w14:textId="77777777" w:rsidR="009A1649" w:rsidRDefault="009A1649" w:rsidP="009A1649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>
        <w:rPr>
          <w:b/>
        </w:rPr>
        <w:tab/>
      </w:r>
      <w:r w:rsidR="00D00963">
        <w:rPr>
          <w:b/>
        </w:rPr>
        <w:t>A szociális célú tüzelőanyag igénylésével kapcsolatos pályázat benyújtásáról, az önerő biztosításáról</w:t>
      </w:r>
    </w:p>
    <w:p w14:paraId="4D230FF2" w14:textId="77777777" w:rsidR="009A1649" w:rsidRDefault="009A1649" w:rsidP="009A1649">
      <w:pPr>
        <w:shd w:val="clear" w:color="auto" w:fill="FFFFFF"/>
      </w:pPr>
    </w:p>
    <w:p w14:paraId="5527A595" w14:textId="41E09E62" w:rsidR="009A1649" w:rsidRDefault="009A1649" w:rsidP="009A1649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475A">
        <w:t>Dr. Szilágyi Tibor</w:t>
      </w:r>
      <w:r>
        <w:t xml:space="preserve"> Polgármester</w:t>
      </w:r>
    </w:p>
    <w:p w14:paraId="6D0829D5" w14:textId="77777777" w:rsidR="009A1649" w:rsidRDefault="009A1649" w:rsidP="009A1649">
      <w:pPr>
        <w:shd w:val="clear" w:color="auto" w:fill="FFFFFF"/>
      </w:pPr>
    </w:p>
    <w:p w14:paraId="6D39AF03" w14:textId="5B78537C" w:rsidR="009A1649" w:rsidRDefault="009A1649" w:rsidP="009A1649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475A">
        <w:t>Kőszegi Erzsébet Mária</w:t>
      </w:r>
      <w:r>
        <w:t xml:space="preserve"> jegyző</w:t>
      </w:r>
    </w:p>
    <w:p w14:paraId="58FBEFD0" w14:textId="77777777" w:rsidR="009A1649" w:rsidRDefault="009A1649" w:rsidP="009A1649">
      <w:pPr>
        <w:shd w:val="clear" w:color="auto" w:fill="FFFFFF"/>
      </w:pPr>
    </w:p>
    <w:p w14:paraId="3698AA24" w14:textId="217B0654" w:rsidR="009A1649" w:rsidRPr="0087051E" w:rsidRDefault="009A1649" w:rsidP="008C0560">
      <w:pPr>
        <w:shd w:val="clear" w:color="auto" w:fill="FFFFFF"/>
        <w:rPr>
          <w:bCs/>
        </w:rPr>
      </w:pPr>
      <w:r>
        <w:rPr>
          <w:b/>
        </w:rPr>
        <w:t>Előzetesen tárgyalja:</w:t>
      </w:r>
      <w:r>
        <w:rPr>
          <w:b/>
        </w:rPr>
        <w:tab/>
      </w:r>
      <w:r w:rsidR="00AC0A41" w:rsidRPr="0087051E">
        <w:rPr>
          <w:bCs/>
        </w:rPr>
        <w:t>Pénzügyi, Gazdasági és Környezetvédelmi Bizottság</w:t>
      </w:r>
    </w:p>
    <w:p w14:paraId="6BAECA41" w14:textId="2B92225D" w:rsidR="008C0560" w:rsidRPr="0087051E" w:rsidRDefault="008C0560" w:rsidP="008C0560">
      <w:pPr>
        <w:shd w:val="clear" w:color="auto" w:fill="FFFFFF"/>
        <w:rPr>
          <w:bCs/>
        </w:rPr>
      </w:pPr>
    </w:p>
    <w:p w14:paraId="19C3F1C9" w14:textId="53D403DF" w:rsidR="009A1649" w:rsidRDefault="009A1649" w:rsidP="009A1649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7C475A">
        <w:t>Kőszegi Erzsébet Mária</w:t>
      </w:r>
      <w:r>
        <w:t xml:space="preserve"> s.k.</w:t>
      </w:r>
      <w:r w:rsidR="0087051E">
        <w:t xml:space="preserve"> jegyző</w:t>
      </w:r>
    </w:p>
    <w:p w14:paraId="0D1F632C" w14:textId="77777777" w:rsidR="009A1649" w:rsidRDefault="009A1649" w:rsidP="009A1649">
      <w:pPr>
        <w:shd w:val="clear" w:color="auto" w:fill="FFFFFF"/>
      </w:pPr>
    </w:p>
    <w:p w14:paraId="082C367A" w14:textId="77777777" w:rsidR="009A1649" w:rsidRDefault="009A1649" w:rsidP="009A1649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23328F3C" w14:textId="77777777" w:rsidR="009A1649" w:rsidRDefault="009A1649" w:rsidP="009A1649">
      <w:pPr>
        <w:shd w:val="clear" w:color="auto" w:fill="FFFFFF"/>
      </w:pPr>
    </w:p>
    <w:p w14:paraId="65ADAB04" w14:textId="5B272A5D" w:rsidR="009A1649" w:rsidRDefault="009A1649" w:rsidP="009A1649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sdt>
        <w:sdtPr>
          <w:id w:val="-214814753"/>
        </w:sdtPr>
        <w:sdtEndPr/>
        <w:sdtContent>
          <w:sdt>
            <w:sdtPr>
              <w:rPr>
                <w:lang w:val="en-US"/>
              </w:rPr>
              <w:id w:val="96208175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D856A4">
                <w:rPr>
                  <w:rFonts w:ascii="MS Gothic" w:eastAsia="MS Gothic" w:hAnsi="MS Gothic" w:hint="eastAsia"/>
                  <w:lang w:val="en-US"/>
                </w:rPr>
                <w:t>☒</w:t>
              </w:r>
            </w:sdtContent>
          </w:sdt>
        </w:sdtContent>
      </w:sdt>
    </w:p>
    <w:p w14:paraId="52869776" w14:textId="0788231C" w:rsidR="009A1649" w:rsidRDefault="009A1649" w:rsidP="009A1649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sdt>
        <w:sdtPr>
          <w:id w:val="-540288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6A4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rPr>
          <w:b/>
        </w:rPr>
        <w:t>többség szükséges.</w:t>
      </w:r>
    </w:p>
    <w:p w14:paraId="106D6FFF" w14:textId="77777777" w:rsidR="009A1649" w:rsidRDefault="009A1649" w:rsidP="009A1649">
      <w:pPr>
        <w:shd w:val="clear" w:color="auto" w:fill="FFFFFF"/>
      </w:pPr>
    </w:p>
    <w:p w14:paraId="516E5337" w14:textId="77777777" w:rsidR="009A1649" w:rsidRDefault="009A1649" w:rsidP="009A1649">
      <w:pPr>
        <w:shd w:val="clear" w:color="auto" w:fill="FFFFFF"/>
      </w:pPr>
    </w:p>
    <w:p w14:paraId="107B4D0F" w14:textId="77777777" w:rsidR="009A1649" w:rsidRDefault="009A1649" w:rsidP="009A1649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6547F763" w14:textId="77777777" w:rsidR="009A1649" w:rsidRDefault="009A1649" w:rsidP="009A1649">
      <w:pPr>
        <w:shd w:val="clear" w:color="auto" w:fill="FFFFFF"/>
      </w:pPr>
    </w:p>
    <w:p w14:paraId="14EA80FC" w14:textId="77777777" w:rsidR="009A1649" w:rsidRDefault="009A1649" w:rsidP="009A1649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sdt>
        <w:sdtPr>
          <w:id w:val="-585152774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03630C3B" w14:textId="77777777" w:rsidR="009A1649" w:rsidRDefault="009A1649" w:rsidP="009A1649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09D8EE42" w14:textId="77777777" w:rsidR="009A1649" w:rsidRDefault="009A1649" w:rsidP="009A1649">
      <w:pPr>
        <w:shd w:val="clear" w:color="auto" w:fill="FFFFFF"/>
      </w:pPr>
    </w:p>
    <w:p w14:paraId="6238FDA4" w14:textId="77777777" w:rsidR="009A1649" w:rsidRDefault="009A1649" w:rsidP="009A1649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sdt>
        <w:sdtPr>
          <w:id w:val="882602538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3F67681A" w14:textId="77777777" w:rsidR="009A1649" w:rsidRDefault="009A1649" w:rsidP="009A1649">
      <w:pPr>
        <w:shd w:val="clear" w:color="auto" w:fill="FFFFFF"/>
      </w:pPr>
    </w:p>
    <w:p w14:paraId="7D117A05" w14:textId="77777777" w:rsidR="009A1649" w:rsidRDefault="009A1649" w:rsidP="009A1649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22830416" w14:textId="77777777" w:rsidR="009A1649" w:rsidRDefault="009A1649" w:rsidP="009A1649">
      <w:pPr>
        <w:shd w:val="clear" w:color="auto" w:fill="FFFFFF"/>
      </w:pPr>
    </w:p>
    <w:p w14:paraId="1740739F" w14:textId="74300465" w:rsidR="009A1649" w:rsidRDefault="009A1649" w:rsidP="009A1649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</w:t>
      </w:r>
      <w:r w:rsidR="00C521A1">
        <w:rPr>
          <w:b/>
        </w:rPr>
        <w:t xml:space="preserve"> </w:t>
      </w:r>
      <w:r>
        <w:rPr>
          <w:b/>
        </w:rPr>
        <w:t>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1EA05402" w14:textId="07AE84BC" w:rsidR="009A1649" w:rsidRDefault="009A1649" w:rsidP="009A1649"/>
    <w:p w14:paraId="4D26C6F6" w14:textId="63AB9AB7" w:rsidR="00AC0A41" w:rsidRDefault="00AC0A41" w:rsidP="009A1649"/>
    <w:p w14:paraId="495B4608" w14:textId="4D9A7BCB" w:rsidR="00AC0A41" w:rsidRDefault="00AC0A41" w:rsidP="009A1649"/>
    <w:p w14:paraId="3A8C0140" w14:textId="77777777" w:rsidR="00AC0A41" w:rsidRDefault="00AC0A41" w:rsidP="009A1649"/>
    <w:p w14:paraId="07C3A1E1" w14:textId="77777777" w:rsidR="00D00963" w:rsidRPr="00D00963" w:rsidRDefault="00D00963" w:rsidP="00D00963">
      <w:pPr>
        <w:spacing w:line="240" w:lineRule="auto"/>
        <w:jc w:val="center"/>
        <w:rPr>
          <w:rFonts w:asciiTheme="minorHAnsi" w:hAnsiTheme="minorHAnsi" w:cstheme="minorBidi"/>
          <w:b/>
          <w:color w:val="auto"/>
          <w:sz w:val="36"/>
          <w:szCs w:val="36"/>
        </w:rPr>
      </w:pPr>
      <w:r w:rsidRPr="00D00963">
        <w:rPr>
          <w:rFonts w:asciiTheme="minorHAnsi" w:hAnsiTheme="minorHAnsi" w:cstheme="minorBidi"/>
          <w:b/>
          <w:color w:val="auto"/>
          <w:sz w:val="36"/>
          <w:szCs w:val="36"/>
        </w:rPr>
        <w:t>E L Ő T E R J E S Z T É S</w:t>
      </w:r>
    </w:p>
    <w:p w14:paraId="7725DD59" w14:textId="77777777" w:rsidR="00D00963" w:rsidRDefault="00D00963" w:rsidP="00D00963">
      <w:pPr>
        <w:spacing w:line="240" w:lineRule="auto"/>
        <w:rPr>
          <w:rFonts w:asciiTheme="minorHAnsi" w:hAnsiTheme="minorHAnsi" w:cstheme="minorBidi"/>
          <w:color w:val="auto"/>
          <w:sz w:val="22"/>
          <w:szCs w:val="22"/>
        </w:rPr>
      </w:pPr>
    </w:p>
    <w:p w14:paraId="02A98A69" w14:textId="77777777" w:rsidR="009B1824" w:rsidRPr="00D00963" w:rsidRDefault="009B1824" w:rsidP="00D00963">
      <w:pPr>
        <w:spacing w:line="240" w:lineRule="auto"/>
        <w:rPr>
          <w:rFonts w:asciiTheme="minorHAnsi" w:hAnsiTheme="minorHAnsi" w:cstheme="minorBidi"/>
          <w:color w:val="auto"/>
          <w:sz w:val="22"/>
          <w:szCs w:val="22"/>
        </w:rPr>
      </w:pPr>
    </w:p>
    <w:p w14:paraId="3D2F80FD" w14:textId="4C9E2076" w:rsidR="00D00963" w:rsidRPr="00D00963" w:rsidRDefault="00D00963" w:rsidP="00D00963">
      <w:pPr>
        <w:spacing w:line="240" w:lineRule="auto"/>
        <w:jc w:val="center"/>
        <w:rPr>
          <w:rFonts w:asciiTheme="minorHAnsi" w:hAnsiTheme="minorHAnsi" w:cstheme="minorBidi"/>
          <w:b/>
          <w:color w:val="auto"/>
          <w:sz w:val="32"/>
          <w:szCs w:val="32"/>
        </w:rPr>
      </w:pPr>
      <w:r w:rsidRPr="00D00963">
        <w:rPr>
          <w:rFonts w:asciiTheme="minorHAnsi" w:hAnsiTheme="minorHAnsi" w:cstheme="minorBidi"/>
          <w:b/>
          <w:color w:val="auto"/>
          <w:sz w:val="32"/>
          <w:szCs w:val="32"/>
        </w:rPr>
        <w:t>A Képviselő-testület 20</w:t>
      </w:r>
      <w:r w:rsidR="007C475A">
        <w:rPr>
          <w:rFonts w:asciiTheme="minorHAnsi" w:hAnsiTheme="minorHAnsi" w:cstheme="minorBidi"/>
          <w:b/>
          <w:color w:val="auto"/>
          <w:sz w:val="32"/>
          <w:szCs w:val="32"/>
        </w:rPr>
        <w:t>2</w:t>
      </w:r>
      <w:r w:rsidR="00A13653">
        <w:rPr>
          <w:rFonts w:asciiTheme="minorHAnsi" w:hAnsiTheme="minorHAnsi" w:cstheme="minorBidi"/>
          <w:b/>
          <w:color w:val="auto"/>
          <w:sz w:val="32"/>
          <w:szCs w:val="32"/>
        </w:rPr>
        <w:t>5</w:t>
      </w:r>
      <w:r w:rsidRPr="00D00963">
        <w:rPr>
          <w:rFonts w:asciiTheme="minorHAnsi" w:hAnsiTheme="minorHAnsi" w:cstheme="minorBidi"/>
          <w:b/>
          <w:color w:val="auto"/>
          <w:sz w:val="32"/>
          <w:szCs w:val="32"/>
        </w:rPr>
        <w:t xml:space="preserve">. </w:t>
      </w:r>
      <w:r w:rsidR="00C521A1">
        <w:rPr>
          <w:rFonts w:asciiTheme="minorHAnsi" w:hAnsiTheme="minorHAnsi" w:cstheme="minorBidi"/>
          <w:b/>
          <w:color w:val="auto"/>
          <w:sz w:val="32"/>
          <w:szCs w:val="32"/>
        </w:rPr>
        <w:t xml:space="preserve">április </w:t>
      </w:r>
      <w:r w:rsidR="00EC031B">
        <w:rPr>
          <w:rFonts w:asciiTheme="minorHAnsi" w:hAnsiTheme="minorHAnsi" w:cstheme="minorBidi"/>
          <w:b/>
          <w:color w:val="auto"/>
          <w:sz w:val="32"/>
          <w:szCs w:val="32"/>
        </w:rPr>
        <w:t>29</w:t>
      </w:r>
      <w:r w:rsidR="00A13653">
        <w:rPr>
          <w:rFonts w:asciiTheme="minorHAnsi" w:hAnsiTheme="minorHAnsi" w:cstheme="minorBidi"/>
          <w:b/>
          <w:color w:val="auto"/>
          <w:sz w:val="32"/>
          <w:szCs w:val="32"/>
        </w:rPr>
        <w:t>-</w:t>
      </w:r>
      <w:r w:rsidR="00EC031B">
        <w:rPr>
          <w:rFonts w:asciiTheme="minorHAnsi" w:hAnsiTheme="minorHAnsi" w:cstheme="minorBidi"/>
          <w:b/>
          <w:color w:val="auto"/>
          <w:sz w:val="32"/>
          <w:szCs w:val="32"/>
        </w:rPr>
        <w:t>é</w:t>
      </w:r>
      <w:r w:rsidR="000B53F1">
        <w:rPr>
          <w:rFonts w:asciiTheme="minorHAnsi" w:hAnsiTheme="minorHAnsi" w:cstheme="minorBidi"/>
          <w:b/>
          <w:color w:val="auto"/>
          <w:sz w:val="32"/>
          <w:szCs w:val="32"/>
        </w:rPr>
        <w:t>n</w:t>
      </w:r>
      <w:r w:rsidR="00AC0A41">
        <w:rPr>
          <w:rFonts w:asciiTheme="minorHAnsi" w:hAnsiTheme="minorHAnsi" w:cstheme="minorBidi"/>
          <w:b/>
          <w:color w:val="auto"/>
          <w:sz w:val="32"/>
          <w:szCs w:val="32"/>
        </w:rPr>
        <w:t xml:space="preserve"> t</w:t>
      </w:r>
      <w:r w:rsidR="00A13653">
        <w:rPr>
          <w:rFonts w:asciiTheme="minorHAnsi" w:hAnsiTheme="minorHAnsi" w:cstheme="minorBidi"/>
          <w:b/>
          <w:color w:val="auto"/>
          <w:sz w:val="32"/>
          <w:szCs w:val="32"/>
        </w:rPr>
        <w:t>artandó</w:t>
      </w:r>
      <w:r w:rsidRPr="00D00963">
        <w:rPr>
          <w:rFonts w:asciiTheme="minorHAnsi" w:hAnsiTheme="minorHAnsi" w:cstheme="minorBidi"/>
          <w:b/>
          <w:color w:val="auto"/>
          <w:sz w:val="32"/>
          <w:szCs w:val="32"/>
        </w:rPr>
        <w:t xml:space="preserve"> ülésére a szociális célú tüzelőanyag igénylésével kapcsolatos pályázat benyújtásáról, az önerő biztosításáról</w:t>
      </w:r>
    </w:p>
    <w:p w14:paraId="62742F25" w14:textId="77777777" w:rsidR="00D00963" w:rsidRDefault="00D00963" w:rsidP="00D00963">
      <w:pPr>
        <w:spacing w:line="240" w:lineRule="auto"/>
        <w:rPr>
          <w:rFonts w:asciiTheme="minorHAnsi" w:hAnsiTheme="minorHAnsi" w:cstheme="minorBidi"/>
          <w:b/>
          <w:color w:val="auto"/>
          <w:sz w:val="28"/>
          <w:szCs w:val="28"/>
        </w:rPr>
      </w:pPr>
    </w:p>
    <w:p w14:paraId="1E4188FE" w14:textId="77777777" w:rsidR="009B1824" w:rsidRPr="00D00963" w:rsidRDefault="009B1824" w:rsidP="00D00963">
      <w:pPr>
        <w:spacing w:line="240" w:lineRule="auto"/>
        <w:rPr>
          <w:rFonts w:asciiTheme="minorHAnsi" w:hAnsiTheme="minorHAnsi" w:cstheme="minorBidi"/>
          <w:b/>
          <w:color w:val="auto"/>
          <w:sz w:val="28"/>
          <w:szCs w:val="28"/>
        </w:rPr>
      </w:pPr>
    </w:p>
    <w:p w14:paraId="533136FD" w14:textId="77777777" w:rsidR="00D00963" w:rsidRPr="00D00963" w:rsidRDefault="00D00963" w:rsidP="00D00963">
      <w:pPr>
        <w:spacing w:line="240" w:lineRule="auto"/>
        <w:jc w:val="center"/>
        <w:rPr>
          <w:rFonts w:asciiTheme="minorHAnsi" w:hAnsiTheme="minorHAnsi" w:cstheme="minorBidi"/>
          <w:b/>
          <w:color w:val="auto"/>
          <w:sz w:val="28"/>
          <w:szCs w:val="28"/>
        </w:rPr>
      </w:pPr>
      <w:r w:rsidRPr="00D00963">
        <w:rPr>
          <w:rFonts w:asciiTheme="minorHAnsi" w:hAnsiTheme="minorHAnsi" w:cstheme="minorBidi"/>
          <w:b/>
          <w:color w:val="auto"/>
          <w:sz w:val="28"/>
          <w:szCs w:val="28"/>
        </w:rPr>
        <w:t>Tisztelt Képviselő-testület!</w:t>
      </w:r>
    </w:p>
    <w:p w14:paraId="22176306" w14:textId="77777777" w:rsidR="00D00963" w:rsidRDefault="00D00963" w:rsidP="00D00963">
      <w:pPr>
        <w:spacing w:line="240" w:lineRule="auto"/>
        <w:rPr>
          <w:rFonts w:asciiTheme="minorHAnsi" w:hAnsiTheme="minorHAnsi" w:cstheme="minorBidi"/>
          <w:b/>
          <w:color w:val="auto"/>
          <w:sz w:val="28"/>
          <w:szCs w:val="28"/>
        </w:rPr>
      </w:pPr>
    </w:p>
    <w:p w14:paraId="763EB238" w14:textId="77777777" w:rsidR="009B1824" w:rsidRDefault="009B1824" w:rsidP="00D00963">
      <w:pPr>
        <w:spacing w:line="240" w:lineRule="auto"/>
        <w:rPr>
          <w:rFonts w:asciiTheme="minorHAnsi" w:hAnsiTheme="minorHAnsi" w:cstheme="minorBidi"/>
          <w:b/>
          <w:color w:val="auto"/>
          <w:sz w:val="28"/>
          <w:szCs w:val="28"/>
        </w:rPr>
      </w:pPr>
    </w:p>
    <w:p w14:paraId="7ECD5BBE" w14:textId="77777777" w:rsidR="000B53F1" w:rsidRPr="00D00963" w:rsidRDefault="000B53F1" w:rsidP="00D00963">
      <w:pPr>
        <w:spacing w:line="240" w:lineRule="auto"/>
        <w:rPr>
          <w:rFonts w:asciiTheme="minorHAnsi" w:hAnsiTheme="minorHAnsi" w:cstheme="minorBidi"/>
          <w:b/>
          <w:color w:val="auto"/>
          <w:sz w:val="28"/>
          <w:szCs w:val="28"/>
        </w:rPr>
      </w:pPr>
    </w:p>
    <w:p w14:paraId="5E4814C3" w14:textId="26A5FF5A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Az előző évekhez hasonlóan idén is pál</w:t>
      </w:r>
      <w:r w:rsidR="00C521A1">
        <w:rPr>
          <w:rFonts w:asciiTheme="minorHAnsi" w:hAnsiTheme="minorHAnsi" w:cstheme="minorBidi"/>
          <w:color w:val="auto"/>
        </w:rPr>
        <w:t>yázatot írt ki a helyi önkormányzatokért felelős miniszter</w:t>
      </w:r>
      <w:r w:rsidRPr="00D00963">
        <w:rPr>
          <w:rFonts w:asciiTheme="minorHAnsi" w:hAnsiTheme="minorHAnsi" w:cstheme="minorBidi"/>
          <w:color w:val="auto"/>
        </w:rPr>
        <w:t xml:space="preserve"> – az államháztartásért felelős miniszter egyetértésével – a Magyarország 20</w:t>
      </w:r>
      <w:r w:rsidR="0097785E">
        <w:rPr>
          <w:rFonts w:asciiTheme="minorHAnsi" w:hAnsiTheme="minorHAnsi" w:cstheme="minorBidi"/>
          <w:color w:val="auto"/>
        </w:rPr>
        <w:t>2</w:t>
      </w:r>
      <w:r w:rsidR="00A13653">
        <w:rPr>
          <w:rFonts w:asciiTheme="minorHAnsi" w:hAnsiTheme="minorHAnsi" w:cstheme="minorBidi"/>
          <w:color w:val="auto"/>
        </w:rPr>
        <w:t>5</w:t>
      </w:r>
      <w:r w:rsidRPr="00D00963">
        <w:rPr>
          <w:rFonts w:asciiTheme="minorHAnsi" w:hAnsiTheme="minorHAnsi" w:cstheme="minorBidi"/>
          <w:color w:val="auto"/>
        </w:rPr>
        <w:t>. évi központi költségvetésről szóló 20</w:t>
      </w:r>
      <w:r w:rsidR="00A13653">
        <w:rPr>
          <w:rFonts w:asciiTheme="minorHAnsi" w:hAnsiTheme="minorHAnsi" w:cstheme="minorBidi"/>
          <w:color w:val="auto"/>
        </w:rPr>
        <w:t>24</w:t>
      </w:r>
      <w:r w:rsidRPr="00D00963">
        <w:rPr>
          <w:rFonts w:asciiTheme="minorHAnsi" w:hAnsiTheme="minorHAnsi" w:cstheme="minorBidi"/>
          <w:color w:val="auto"/>
        </w:rPr>
        <w:t xml:space="preserve">. évi </w:t>
      </w:r>
      <w:r w:rsidR="00A13653">
        <w:rPr>
          <w:rFonts w:asciiTheme="minorHAnsi" w:hAnsiTheme="minorHAnsi" w:cstheme="minorBidi"/>
          <w:color w:val="auto"/>
        </w:rPr>
        <w:t>XC</w:t>
      </w:r>
      <w:r w:rsidR="00C521A1">
        <w:rPr>
          <w:rFonts w:asciiTheme="minorHAnsi" w:hAnsiTheme="minorHAnsi" w:cstheme="minorBidi"/>
          <w:color w:val="auto"/>
        </w:rPr>
        <w:t xml:space="preserve">. törvény 3. melléklet </w:t>
      </w:r>
      <w:r w:rsidR="00A13653">
        <w:rPr>
          <w:rFonts w:asciiTheme="minorHAnsi" w:hAnsiTheme="minorHAnsi" w:cstheme="minorBidi"/>
          <w:color w:val="auto"/>
        </w:rPr>
        <w:t>2.3</w:t>
      </w:r>
      <w:r w:rsidR="00AC0A41">
        <w:rPr>
          <w:rFonts w:asciiTheme="minorHAnsi" w:hAnsiTheme="minorHAnsi" w:cstheme="minorBidi"/>
          <w:color w:val="auto"/>
        </w:rPr>
        <w:t>.1</w:t>
      </w:r>
      <w:r w:rsidRPr="00D00963">
        <w:rPr>
          <w:rFonts w:asciiTheme="minorHAnsi" w:hAnsiTheme="minorHAnsi" w:cstheme="minorBidi"/>
          <w:color w:val="auto"/>
        </w:rPr>
        <w:t>. pont szerint a települési önkormányzatok szociális célú tüzelőanyag vásárlásához kapcsolódó támogatásra.</w:t>
      </w:r>
    </w:p>
    <w:p w14:paraId="0E5177F3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66736976" w14:textId="5E9D417C" w:rsidR="00D00963" w:rsidRPr="00D00963" w:rsidRDefault="00A1365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A támogatásra a M</w:t>
      </w:r>
      <w:r w:rsidR="00D00963" w:rsidRPr="00D00963">
        <w:rPr>
          <w:rFonts w:asciiTheme="minorHAnsi" w:hAnsiTheme="minorHAnsi" w:cstheme="minorBidi"/>
          <w:color w:val="auto"/>
        </w:rPr>
        <w:t>inisztérium 20</w:t>
      </w:r>
      <w:r>
        <w:rPr>
          <w:rFonts w:asciiTheme="minorHAnsi" w:hAnsiTheme="minorHAnsi" w:cstheme="minorBidi"/>
          <w:color w:val="auto"/>
        </w:rPr>
        <w:t>24</w:t>
      </w:r>
      <w:r w:rsidR="00D00963" w:rsidRPr="00D00963">
        <w:rPr>
          <w:rFonts w:asciiTheme="minorHAnsi" w:hAnsiTheme="minorHAnsi" w:cstheme="minorBidi"/>
          <w:color w:val="auto"/>
        </w:rPr>
        <w:t>. január 1-jei adatai alapján az 5000 fő lakosságszámot meg nem haladó települési önkormányzatok pályázhatnak. Az önkormányzatok pályázhatnak lágylombos tűzifára, keménylombos tűzifára, valamint barnakőszénre. Az önkormányzat egy fajta tüzelőanyag megvásárlásához igényelhet támogatást.</w:t>
      </w:r>
    </w:p>
    <w:p w14:paraId="74A1B8F1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7B40F706" w14:textId="055C7E5D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költségvetési törvény</w:t>
      </w:r>
      <w:r w:rsidR="003F3506">
        <w:rPr>
          <w:rFonts w:asciiTheme="minorHAnsi" w:hAnsiTheme="minorHAnsi" w:cstheme="minorBidi"/>
          <w:color w:val="auto"/>
        </w:rPr>
        <w:t xml:space="preserve"> 3. melléklet </w:t>
      </w:r>
      <w:r w:rsidR="00A13653">
        <w:rPr>
          <w:rFonts w:asciiTheme="minorHAnsi" w:hAnsiTheme="minorHAnsi" w:cstheme="minorBidi"/>
          <w:color w:val="auto"/>
        </w:rPr>
        <w:t>2.3</w:t>
      </w:r>
      <w:r w:rsidR="00AC0A41">
        <w:rPr>
          <w:rFonts w:asciiTheme="minorHAnsi" w:hAnsiTheme="minorHAnsi" w:cstheme="minorBidi"/>
          <w:color w:val="auto"/>
        </w:rPr>
        <w:t>.1.</w:t>
      </w:r>
      <w:r w:rsidR="005F04DC">
        <w:rPr>
          <w:rFonts w:asciiTheme="minorHAnsi" w:hAnsiTheme="minorHAnsi" w:cstheme="minorBidi"/>
          <w:color w:val="auto"/>
        </w:rPr>
        <w:t xml:space="preserve"> pont alapján a pályázati célra 5</w:t>
      </w:r>
      <w:r w:rsidRPr="00D00963">
        <w:rPr>
          <w:rFonts w:asciiTheme="minorHAnsi" w:hAnsiTheme="minorHAnsi" w:cstheme="minorBidi"/>
          <w:color w:val="auto"/>
        </w:rPr>
        <w:t>000,0 millió forint áll rendelkezésre</w:t>
      </w:r>
      <w:r w:rsidR="005F04DC">
        <w:rPr>
          <w:rFonts w:asciiTheme="minorHAnsi" w:hAnsiTheme="minorHAnsi" w:cstheme="minorBidi"/>
          <w:color w:val="auto"/>
        </w:rPr>
        <w:t xml:space="preserve">. </w:t>
      </w:r>
    </w:p>
    <w:p w14:paraId="06519C97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Az igényelhető mennyiség az alábbi mutatók együttes száma alapján kerül meghatározásra:</w:t>
      </w:r>
    </w:p>
    <w:p w14:paraId="03F106A1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509803B0" w14:textId="6705B33F" w:rsidR="00D00963" w:rsidRPr="00D00963" w:rsidRDefault="005F04DC" w:rsidP="00D00963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az önkormányzat 20</w:t>
      </w:r>
      <w:r w:rsidR="00A13653">
        <w:rPr>
          <w:rFonts w:asciiTheme="minorHAnsi" w:hAnsiTheme="minorHAnsi" w:cstheme="minorBidi"/>
          <w:color w:val="auto"/>
        </w:rPr>
        <w:t>24</w:t>
      </w:r>
      <w:r w:rsidR="00D00963" w:rsidRPr="00D00963">
        <w:rPr>
          <w:rFonts w:asciiTheme="minorHAnsi" w:hAnsiTheme="minorHAnsi" w:cstheme="minorBidi"/>
          <w:color w:val="auto"/>
        </w:rPr>
        <w:t>. évi átlagos közfoglalkoztatotti létszám adata</w:t>
      </w:r>
    </w:p>
    <w:p w14:paraId="72D24F6D" w14:textId="67A47551" w:rsidR="00D00963" w:rsidRPr="00D00963" w:rsidRDefault="005F04DC" w:rsidP="00D00963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az önkormányzat 20</w:t>
      </w:r>
      <w:r w:rsidR="00A13653">
        <w:rPr>
          <w:rFonts w:asciiTheme="minorHAnsi" w:hAnsiTheme="minorHAnsi" w:cstheme="minorBidi"/>
          <w:color w:val="auto"/>
        </w:rPr>
        <w:t>23</w:t>
      </w:r>
      <w:r w:rsidR="00D00963" w:rsidRPr="00D00963">
        <w:rPr>
          <w:rFonts w:asciiTheme="minorHAnsi" w:hAnsiTheme="minorHAnsi" w:cstheme="minorBidi"/>
          <w:color w:val="auto"/>
        </w:rPr>
        <w:t>. évi</w:t>
      </w:r>
      <w:r w:rsidR="00AC0A41">
        <w:rPr>
          <w:rFonts w:asciiTheme="minorHAnsi" w:hAnsiTheme="minorHAnsi" w:cstheme="minorBidi"/>
          <w:color w:val="auto"/>
        </w:rPr>
        <w:t>, OSAP 1206 szerinti</w:t>
      </w:r>
      <w:r w:rsidR="00D00963" w:rsidRPr="00D00963">
        <w:rPr>
          <w:rFonts w:asciiTheme="minorHAnsi" w:hAnsiTheme="minorHAnsi" w:cstheme="minorBidi"/>
          <w:color w:val="auto"/>
        </w:rPr>
        <w:t xml:space="preserve"> adatgyűjtése alapján aktív korúak ellátásában részesülők száma</w:t>
      </w:r>
    </w:p>
    <w:p w14:paraId="093DF64C" w14:textId="4189C239" w:rsidR="00D00963" w:rsidRPr="00D00963" w:rsidRDefault="005F04DC" w:rsidP="00D00963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az önkormányzat 20</w:t>
      </w:r>
      <w:r w:rsidR="00A13653">
        <w:rPr>
          <w:rFonts w:asciiTheme="minorHAnsi" w:hAnsiTheme="minorHAnsi" w:cstheme="minorBidi"/>
          <w:color w:val="auto"/>
        </w:rPr>
        <w:t>23</w:t>
      </w:r>
      <w:r w:rsidR="00D00963" w:rsidRPr="00D00963">
        <w:rPr>
          <w:rFonts w:asciiTheme="minorHAnsi" w:hAnsiTheme="minorHAnsi" w:cstheme="minorBidi"/>
          <w:color w:val="auto"/>
        </w:rPr>
        <w:t>. évi</w:t>
      </w:r>
      <w:r w:rsidR="00AC0A41">
        <w:rPr>
          <w:rFonts w:asciiTheme="minorHAnsi" w:hAnsiTheme="minorHAnsi" w:cstheme="minorBidi"/>
          <w:color w:val="auto"/>
        </w:rPr>
        <w:t>, OSAP 1206 szerinti</w:t>
      </w:r>
      <w:r w:rsidR="00D00963" w:rsidRPr="00D00963">
        <w:rPr>
          <w:rFonts w:asciiTheme="minorHAnsi" w:hAnsiTheme="minorHAnsi" w:cstheme="minorBidi"/>
          <w:color w:val="auto"/>
        </w:rPr>
        <w:t xml:space="preserve"> adatgyűjtése alapján a rendszeres gyermekvédelmi </w:t>
      </w:r>
      <w:r>
        <w:rPr>
          <w:rFonts w:asciiTheme="minorHAnsi" w:hAnsiTheme="minorHAnsi" w:cstheme="minorBidi"/>
          <w:color w:val="auto"/>
        </w:rPr>
        <w:t>kedvezményre jogosultak száma (osztva hárommal</w:t>
      </w:r>
      <w:r w:rsidR="00D00963" w:rsidRPr="00D00963">
        <w:rPr>
          <w:rFonts w:asciiTheme="minorHAnsi" w:hAnsiTheme="minorHAnsi" w:cstheme="minorBidi"/>
          <w:color w:val="auto"/>
        </w:rPr>
        <w:t>)</w:t>
      </w:r>
      <w:r w:rsidR="00AC0A41">
        <w:rPr>
          <w:rFonts w:asciiTheme="minorHAnsi" w:hAnsiTheme="minorHAnsi" w:cstheme="minorBidi"/>
          <w:color w:val="auto"/>
        </w:rPr>
        <w:t>, illetve</w:t>
      </w:r>
    </w:p>
    <w:p w14:paraId="291E7217" w14:textId="07DA3EC0" w:rsidR="00D00963" w:rsidRPr="00D00963" w:rsidRDefault="00A13653" w:rsidP="00D00963">
      <w:pPr>
        <w:numPr>
          <w:ilvl w:val="0"/>
          <w:numId w:val="12"/>
        </w:numPr>
        <w:spacing w:after="160" w:line="240" w:lineRule="auto"/>
        <w:contextualSpacing/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a 2024</w:t>
      </w:r>
      <w:r w:rsidR="00D00963" w:rsidRPr="00D00963">
        <w:rPr>
          <w:rFonts w:asciiTheme="minorHAnsi" w:hAnsiTheme="minorHAnsi" w:cstheme="minorBidi"/>
          <w:color w:val="auto"/>
        </w:rPr>
        <w:t>. január 1-ei lakosságszámból a 80 év feletti korcsoportos adata (osztva kettővel)</w:t>
      </w:r>
    </w:p>
    <w:p w14:paraId="100BA3D7" w14:textId="77777777" w:rsidR="00D00963" w:rsidRDefault="00D00963" w:rsidP="00D00963">
      <w:pPr>
        <w:spacing w:line="240" w:lineRule="auto"/>
        <w:ind w:left="540"/>
        <w:contextualSpacing/>
        <w:jc w:val="both"/>
        <w:rPr>
          <w:rFonts w:asciiTheme="minorHAnsi" w:hAnsiTheme="minorHAnsi" w:cstheme="minorBidi"/>
          <w:color w:val="auto"/>
        </w:rPr>
      </w:pPr>
    </w:p>
    <w:p w14:paraId="29992D86" w14:textId="77777777" w:rsidR="009B1824" w:rsidRDefault="009B1824" w:rsidP="00D00963">
      <w:pPr>
        <w:spacing w:line="240" w:lineRule="auto"/>
        <w:ind w:left="540"/>
        <w:contextualSpacing/>
        <w:jc w:val="both"/>
        <w:rPr>
          <w:rFonts w:asciiTheme="minorHAnsi" w:hAnsiTheme="minorHAnsi" w:cstheme="minorBidi"/>
          <w:color w:val="auto"/>
        </w:rPr>
      </w:pPr>
    </w:p>
    <w:p w14:paraId="42F45C66" w14:textId="77777777" w:rsidR="00EC031B" w:rsidRDefault="00EC031B" w:rsidP="00D00963">
      <w:pPr>
        <w:spacing w:line="240" w:lineRule="auto"/>
        <w:ind w:left="540"/>
        <w:contextualSpacing/>
        <w:jc w:val="both"/>
        <w:rPr>
          <w:rFonts w:asciiTheme="minorHAnsi" w:hAnsiTheme="minorHAnsi" w:cstheme="minorBidi"/>
          <w:color w:val="auto"/>
        </w:rPr>
      </w:pPr>
    </w:p>
    <w:p w14:paraId="74742CEB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támogatás vissza nem térítendő költségvetési támogatás.</w:t>
      </w:r>
    </w:p>
    <w:p w14:paraId="27EC18E7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27840E31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keménylombos tűzifa igénylése esetén az önkormányzat legfeljebb 2 erdei m3/ellátott tűzifa, a lágy lombos tűzifa igénylése esetén legfeljebb 3 erdei m3/ellátott tűzifa, barnakőszén igénylése esetén legfeljebb 6 mázsa/ellátott mennyiséget igényelhet.</w:t>
      </w:r>
    </w:p>
    <w:p w14:paraId="10213117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6464F72D" w14:textId="2AAAE35C" w:rsidR="001D73B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szükséges adatok figyelembevételével a maximá</w:t>
      </w:r>
      <w:r w:rsidR="005F04DC">
        <w:rPr>
          <w:rFonts w:asciiTheme="minorHAnsi" w:hAnsiTheme="minorHAnsi" w:cstheme="minorBidi"/>
          <w:color w:val="auto"/>
        </w:rPr>
        <w:t>lisan igényelhető mennyiség 202</w:t>
      </w:r>
      <w:r w:rsidR="00A13653">
        <w:rPr>
          <w:rFonts w:asciiTheme="minorHAnsi" w:hAnsiTheme="minorHAnsi" w:cstheme="minorBidi"/>
          <w:color w:val="auto"/>
        </w:rPr>
        <w:t>5</w:t>
      </w:r>
      <w:r w:rsidRPr="00D00963">
        <w:rPr>
          <w:rFonts w:asciiTheme="minorHAnsi" w:hAnsiTheme="minorHAnsi" w:cstheme="minorBidi"/>
          <w:color w:val="auto"/>
        </w:rPr>
        <w:t xml:space="preserve">. évben </w:t>
      </w:r>
    </w:p>
    <w:p w14:paraId="106B5F8E" w14:textId="77777777" w:rsidR="009B1824" w:rsidRDefault="009B1824" w:rsidP="00D00963">
      <w:pPr>
        <w:spacing w:line="240" w:lineRule="auto"/>
        <w:jc w:val="both"/>
        <w:rPr>
          <w:rFonts w:asciiTheme="minorHAnsi" w:hAnsiTheme="minorHAnsi" w:cstheme="minorBidi"/>
          <w:b/>
          <w:color w:val="auto"/>
        </w:rPr>
      </w:pPr>
    </w:p>
    <w:p w14:paraId="023D74C6" w14:textId="36E0EDBD" w:rsidR="00D00963" w:rsidRPr="00D00963" w:rsidRDefault="005F04DC" w:rsidP="00D00963">
      <w:pPr>
        <w:spacing w:line="240" w:lineRule="auto"/>
        <w:jc w:val="both"/>
        <w:rPr>
          <w:rFonts w:asciiTheme="minorHAnsi" w:hAnsiTheme="minorHAnsi" w:cstheme="minorBidi"/>
          <w:b/>
          <w:color w:val="auto"/>
        </w:rPr>
      </w:pPr>
      <w:r>
        <w:rPr>
          <w:rFonts w:asciiTheme="minorHAnsi" w:hAnsiTheme="minorHAnsi" w:cstheme="minorBidi"/>
          <w:b/>
          <w:color w:val="auto"/>
        </w:rPr>
        <w:lastRenderedPageBreak/>
        <w:t>L</w:t>
      </w:r>
      <w:r w:rsidR="00D00963" w:rsidRPr="00D00963">
        <w:rPr>
          <w:rFonts w:asciiTheme="minorHAnsi" w:hAnsiTheme="minorHAnsi" w:cstheme="minorBidi"/>
          <w:b/>
          <w:color w:val="auto"/>
        </w:rPr>
        <w:t>ágylombos tűzifa</w:t>
      </w:r>
      <w:r w:rsidR="00D00963" w:rsidRPr="00D00963">
        <w:rPr>
          <w:rFonts w:asciiTheme="minorHAnsi" w:hAnsiTheme="minorHAnsi" w:cstheme="minorBidi"/>
          <w:color w:val="auto"/>
        </w:rPr>
        <w:t xml:space="preserve"> esetében </w:t>
      </w:r>
      <w:r w:rsidR="00A13653">
        <w:rPr>
          <w:rFonts w:asciiTheme="minorHAnsi" w:hAnsiTheme="minorHAnsi" w:cstheme="minorBidi"/>
          <w:b/>
          <w:color w:val="auto"/>
        </w:rPr>
        <w:t>621</w:t>
      </w:r>
      <w:r w:rsidR="00D00963" w:rsidRPr="00D00963">
        <w:rPr>
          <w:rFonts w:asciiTheme="minorHAnsi" w:hAnsiTheme="minorHAnsi" w:cstheme="minorBidi"/>
          <w:b/>
          <w:color w:val="auto"/>
        </w:rPr>
        <w:t xml:space="preserve"> m</w:t>
      </w:r>
      <w:r w:rsidR="00D00963" w:rsidRPr="004A7860">
        <w:rPr>
          <w:rFonts w:asciiTheme="minorHAnsi" w:hAnsiTheme="minorHAnsi" w:cstheme="minorBidi"/>
          <w:b/>
          <w:color w:val="auto"/>
          <w:vertAlign w:val="superscript"/>
        </w:rPr>
        <w:t>3</w:t>
      </w:r>
      <w:r w:rsidR="00D00963" w:rsidRPr="00D00963">
        <w:rPr>
          <w:rFonts w:asciiTheme="minorHAnsi" w:hAnsiTheme="minorHAnsi" w:cstheme="minorBidi"/>
          <w:color w:val="auto"/>
        </w:rPr>
        <w:t xml:space="preserve"> </w:t>
      </w:r>
      <w:r w:rsidR="004A7860">
        <w:rPr>
          <w:rFonts w:asciiTheme="minorHAnsi" w:hAnsiTheme="minorHAnsi" w:cstheme="minorBidi"/>
          <w:color w:val="auto"/>
        </w:rPr>
        <w:tab/>
      </w:r>
      <w:r w:rsidR="00D00963" w:rsidRPr="00D00963">
        <w:rPr>
          <w:rFonts w:asciiTheme="minorHAnsi" w:hAnsiTheme="minorHAnsi" w:cstheme="minorBidi"/>
          <w:color w:val="auto"/>
        </w:rPr>
        <w:t xml:space="preserve">A vállalt </w:t>
      </w:r>
      <w:r>
        <w:rPr>
          <w:rFonts w:asciiTheme="minorHAnsi" w:hAnsiTheme="minorHAnsi" w:cstheme="minorBidi"/>
          <w:b/>
          <w:color w:val="auto"/>
        </w:rPr>
        <w:t xml:space="preserve">önerő </w:t>
      </w:r>
      <w:r w:rsidR="00A13653">
        <w:rPr>
          <w:rFonts w:asciiTheme="minorHAnsi" w:hAnsiTheme="minorHAnsi" w:cstheme="minorBidi"/>
          <w:b/>
          <w:color w:val="auto"/>
        </w:rPr>
        <w:t>1.577.340</w:t>
      </w:r>
      <w:r w:rsidR="00D00963" w:rsidRPr="00D00963">
        <w:rPr>
          <w:rFonts w:asciiTheme="minorHAnsi" w:hAnsiTheme="minorHAnsi" w:cstheme="minorBidi"/>
          <w:b/>
          <w:color w:val="auto"/>
        </w:rPr>
        <w:t xml:space="preserve"> forint.</w:t>
      </w:r>
    </w:p>
    <w:p w14:paraId="0AB58D86" w14:textId="65CCA70E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b/>
          <w:color w:val="auto"/>
        </w:rPr>
      </w:pPr>
      <w:r w:rsidRPr="00D00963">
        <w:rPr>
          <w:rFonts w:asciiTheme="minorHAnsi" w:hAnsiTheme="minorHAnsi" w:cstheme="minorBidi"/>
          <w:b/>
          <w:color w:val="auto"/>
        </w:rPr>
        <w:t xml:space="preserve">Keménylombos tűzifa </w:t>
      </w:r>
      <w:r w:rsidRPr="00D00963">
        <w:rPr>
          <w:rFonts w:asciiTheme="minorHAnsi" w:hAnsiTheme="minorHAnsi" w:cstheme="minorBidi"/>
          <w:color w:val="auto"/>
        </w:rPr>
        <w:t xml:space="preserve">esetében </w:t>
      </w:r>
      <w:r w:rsidR="00A13653">
        <w:rPr>
          <w:rFonts w:asciiTheme="minorHAnsi" w:hAnsiTheme="minorHAnsi" w:cstheme="minorBidi"/>
          <w:b/>
          <w:color w:val="auto"/>
        </w:rPr>
        <w:t>414</w:t>
      </w:r>
      <w:r w:rsidRPr="00D00963">
        <w:rPr>
          <w:rFonts w:asciiTheme="minorHAnsi" w:hAnsiTheme="minorHAnsi" w:cstheme="minorBidi"/>
          <w:b/>
          <w:color w:val="auto"/>
        </w:rPr>
        <w:t xml:space="preserve"> m</w:t>
      </w:r>
      <w:r w:rsidRPr="004A7860">
        <w:rPr>
          <w:rFonts w:asciiTheme="minorHAnsi" w:hAnsiTheme="minorHAnsi" w:cstheme="minorBidi"/>
          <w:b/>
          <w:color w:val="auto"/>
          <w:vertAlign w:val="superscript"/>
        </w:rPr>
        <w:t>3</w:t>
      </w:r>
      <w:r w:rsidR="003905BA">
        <w:rPr>
          <w:rFonts w:asciiTheme="minorHAnsi" w:hAnsiTheme="minorHAnsi" w:cstheme="minorBidi"/>
          <w:b/>
          <w:color w:val="auto"/>
        </w:rPr>
        <w:tab/>
      </w:r>
      <w:r w:rsidRPr="00D00963">
        <w:rPr>
          <w:rFonts w:asciiTheme="minorHAnsi" w:hAnsiTheme="minorHAnsi" w:cstheme="minorBidi"/>
          <w:color w:val="auto"/>
        </w:rPr>
        <w:t xml:space="preserve"> A vállalt </w:t>
      </w:r>
      <w:r w:rsidR="005F04DC">
        <w:rPr>
          <w:rFonts w:asciiTheme="minorHAnsi" w:hAnsiTheme="minorHAnsi" w:cstheme="minorBidi"/>
          <w:b/>
          <w:color w:val="auto"/>
        </w:rPr>
        <w:t xml:space="preserve">önerő </w:t>
      </w:r>
      <w:r w:rsidR="00DB0C91">
        <w:rPr>
          <w:rFonts w:asciiTheme="minorHAnsi" w:hAnsiTheme="minorHAnsi" w:cstheme="minorBidi"/>
          <w:b/>
          <w:color w:val="auto"/>
        </w:rPr>
        <w:t>1.051.560</w:t>
      </w:r>
      <w:r w:rsidRPr="00D00963">
        <w:rPr>
          <w:rFonts w:asciiTheme="minorHAnsi" w:hAnsiTheme="minorHAnsi" w:cstheme="minorBidi"/>
          <w:b/>
          <w:color w:val="auto"/>
        </w:rPr>
        <w:t xml:space="preserve"> forint.</w:t>
      </w:r>
    </w:p>
    <w:p w14:paraId="72030CFE" w14:textId="1176AEBA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b/>
          <w:color w:val="auto"/>
        </w:rPr>
      </w:pPr>
      <w:r w:rsidRPr="00D00963">
        <w:rPr>
          <w:rFonts w:asciiTheme="minorHAnsi" w:hAnsiTheme="minorHAnsi" w:cstheme="minorBidi"/>
          <w:b/>
          <w:color w:val="auto"/>
        </w:rPr>
        <w:t xml:space="preserve">Barnakőszén </w:t>
      </w:r>
      <w:r w:rsidRPr="00D00963">
        <w:rPr>
          <w:rFonts w:asciiTheme="minorHAnsi" w:hAnsiTheme="minorHAnsi" w:cstheme="minorBidi"/>
          <w:color w:val="auto"/>
        </w:rPr>
        <w:t xml:space="preserve">esetében </w:t>
      </w:r>
      <w:r w:rsidR="00A75F3F">
        <w:rPr>
          <w:rFonts w:asciiTheme="minorHAnsi" w:hAnsiTheme="minorHAnsi" w:cstheme="minorBidi"/>
          <w:b/>
          <w:color w:val="auto"/>
        </w:rPr>
        <w:t>1</w:t>
      </w:r>
      <w:r w:rsidR="00DB0C91">
        <w:rPr>
          <w:rFonts w:asciiTheme="minorHAnsi" w:hAnsiTheme="minorHAnsi" w:cstheme="minorBidi"/>
          <w:b/>
          <w:color w:val="auto"/>
        </w:rPr>
        <w:t>.242</w:t>
      </w:r>
      <w:r w:rsidR="00140F50">
        <w:rPr>
          <w:rFonts w:asciiTheme="minorHAnsi" w:hAnsiTheme="minorHAnsi" w:cstheme="minorBidi"/>
          <w:b/>
          <w:color w:val="auto"/>
        </w:rPr>
        <w:t xml:space="preserve"> mázsa</w:t>
      </w:r>
      <w:r w:rsidRPr="00D00963">
        <w:rPr>
          <w:rFonts w:asciiTheme="minorHAnsi" w:hAnsiTheme="minorHAnsi" w:cstheme="minorBidi"/>
          <w:b/>
          <w:color w:val="auto"/>
        </w:rPr>
        <w:t xml:space="preserve"> </w:t>
      </w:r>
      <w:r w:rsidR="004A7860">
        <w:rPr>
          <w:rFonts w:asciiTheme="minorHAnsi" w:hAnsiTheme="minorHAnsi" w:cstheme="minorBidi"/>
          <w:b/>
          <w:color w:val="auto"/>
        </w:rPr>
        <w:tab/>
      </w:r>
      <w:r w:rsidRPr="00D00963">
        <w:rPr>
          <w:rFonts w:asciiTheme="minorHAnsi" w:hAnsiTheme="minorHAnsi" w:cstheme="minorBidi"/>
          <w:color w:val="auto"/>
        </w:rPr>
        <w:t xml:space="preserve">A vállalt </w:t>
      </w:r>
      <w:r w:rsidRPr="0087051E">
        <w:rPr>
          <w:rFonts w:asciiTheme="minorHAnsi" w:hAnsiTheme="minorHAnsi" w:cstheme="minorBidi"/>
          <w:b/>
          <w:bCs/>
          <w:color w:val="auto"/>
        </w:rPr>
        <w:t>önerő</w:t>
      </w:r>
      <w:r w:rsidRPr="00D00963">
        <w:rPr>
          <w:rFonts w:asciiTheme="minorHAnsi" w:hAnsiTheme="minorHAnsi" w:cstheme="minorBidi"/>
          <w:color w:val="auto"/>
        </w:rPr>
        <w:t xml:space="preserve"> </w:t>
      </w:r>
      <w:r w:rsidR="00DB0C91">
        <w:rPr>
          <w:rFonts w:asciiTheme="minorHAnsi" w:hAnsiTheme="minorHAnsi" w:cstheme="minorBidi"/>
          <w:b/>
          <w:color w:val="auto"/>
        </w:rPr>
        <w:t>1.577.340</w:t>
      </w:r>
      <w:r w:rsidRPr="00D00963">
        <w:rPr>
          <w:rFonts w:asciiTheme="minorHAnsi" w:hAnsiTheme="minorHAnsi" w:cstheme="minorBidi"/>
          <w:b/>
          <w:color w:val="auto"/>
        </w:rPr>
        <w:t xml:space="preserve"> forint.</w:t>
      </w:r>
    </w:p>
    <w:p w14:paraId="76DEFC9B" w14:textId="6C5AC94C" w:rsidR="00D00963" w:rsidRPr="003905BA" w:rsidRDefault="00D00963" w:rsidP="00D00963">
      <w:pPr>
        <w:spacing w:line="240" w:lineRule="auto"/>
        <w:jc w:val="both"/>
        <w:rPr>
          <w:rFonts w:asciiTheme="minorHAnsi" w:hAnsiTheme="minorHAnsi" w:cstheme="minorBidi"/>
          <w:b/>
          <w:bCs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pályázatot elek</w:t>
      </w:r>
      <w:r w:rsidR="00A75F3F">
        <w:rPr>
          <w:rFonts w:asciiTheme="minorHAnsi" w:hAnsiTheme="minorHAnsi" w:cstheme="minorBidi"/>
          <w:color w:val="auto"/>
        </w:rPr>
        <w:t xml:space="preserve">tronikusan </w:t>
      </w:r>
      <w:r w:rsidRPr="00D00963">
        <w:rPr>
          <w:rFonts w:asciiTheme="minorHAnsi" w:hAnsiTheme="minorHAnsi" w:cstheme="minorBidi"/>
          <w:color w:val="auto"/>
        </w:rPr>
        <w:t>kell</w:t>
      </w:r>
      <w:r w:rsidR="00A75F3F">
        <w:rPr>
          <w:rFonts w:asciiTheme="minorHAnsi" w:hAnsiTheme="minorHAnsi" w:cstheme="minorBidi"/>
          <w:color w:val="auto"/>
        </w:rPr>
        <w:t xml:space="preserve"> be</w:t>
      </w:r>
      <w:r w:rsidRPr="00D00963">
        <w:rPr>
          <w:rFonts w:asciiTheme="minorHAnsi" w:hAnsiTheme="minorHAnsi" w:cstheme="minorBidi"/>
          <w:color w:val="auto"/>
        </w:rPr>
        <w:t xml:space="preserve">nyújtani. </w:t>
      </w:r>
      <w:r w:rsidRPr="003905BA">
        <w:rPr>
          <w:rFonts w:asciiTheme="minorHAnsi" w:hAnsiTheme="minorHAnsi" w:cstheme="minorBidi"/>
          <w:b/>
          <w:bCs/>
          <w:color w:val="auto"/>
        </w:rPr>
        <w:t>A pályázat elektroni</w:t>
      </w:r>
      <w:r w:rsidR="00A75F3F" w:rsidRPr="003905BA">
        <w:rPr>
          <w:rFonts w:asciiTheme="minorHAnsi" w:hAnsiTheme="minorHAnsi" w:cstheme="minorBidi"/>
          <w:b/>
          <w:bCs/>
          <w:color w:val="auto"/>
        </w:rPr>
        <w:t>kus rögzítésének határideje 202</w:t>
      </w:r>
      <w:r w:rsidR="00A13653">
        <w:rPr>
          <w:rFonts w:asciiTheme="minorHAnsi" w:hAnsiTheme="minorHAnsi" w:cstheme="minorBidi"/>
          <w:b/>
          <w:bCs/>
          <w:color w:val="auto"/>
        </w:rPr>
        <w:t>5</w:t>
      </w:r>
      <w:r w:rsidR="003F3506">
        <w:rPr>
          <w:rFonts w:asciiTheme="minorHAnsi" w:hAnsiTheme="minorHAnsi" w:cstheme="minorBidi"/>
          <w:b/>
          <w:bCs/>
          <w:color w:val="auto"/>
        </w:rPr>
        <w:t>. április 30</w:t>
      </w:r>
      <w:r w:rsidR="00A75F3F" w:rsidRPr="003905BA">
        <w:rPr>
          <w:rFonts w:asciiTheme="minorHAnsi" w:hAnsiTheme="minorHAnsi" w:cstheme="minorBidi"/>
          <w:b/>
          <w:bCs/>
          <w:color w:val="auto"/>
        </w:rPr>
        <w:t xml:space="preserve">. </w:t>
      </w:r>
    </w:p>
    <w:p w14:paraId="638DCAEE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51AEF9C8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felosztás alapján a miniszter az igényelt mennyiségnél kevesebb tüzelőanyag megítélésére is jogosult.</w:t>
      </w:r>
    </w:p>
    <w:p w14:paraId="40B14805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6C24C3E7" w14:textId="24B2E980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miniszter a benyújtott pályázatokról a rendelkezésre álló előirányzat erejéig, a pályázatok miniszterhez történő beérkezését követő 15 nap</w:t>
      </w:r>
      <w:r w:rsidR="00A75F3F">
        <w:rPr>
          <w:rFonts w:asciiTheme="minorHAnsi" w:hAnsiTheme="minorHAnsi" w:cstheme="minorBidi"/>
          <w:color w:val="auto"/>
        </w:rPr>
        <w:t>on belül dönt, de legkésőbb 202</w:t>
      </w:r>
      <w:r w:rsidR="00DB0C91">
        <w:rPr>
          <w:rFonts w:asciiTheme="minorHAnsi" w:hAnsiTheme="minorHAnsi" w:cstheme="minorBidi"/>
          <w:color w:val="auto"/>
        </w:rPr>
        <w:t>5</w:t>
      </w:r>
      <w:r w:rsidR="00AB26B6">
        <w:rPr>
          <w:rFonts w:asciiTheme="minorHAnsi" w:hAnsiTheme="minorHAnsi" w:cstheme="minorBidi"/>
          <w:color w:val="auto"/>
        </w:rPr>
        <w:t>. május 31</w:t>
      </w:r>
      <w:r w:rsidRPr="00D00963">
        <w:rPr>
          <w:rFonts w:asciiTheme="minorHAnsi" w:hAnsiTheme="minorHAnsi" w:cstheme="minorBidi"/>
          <w:color w:val="auto"/>
        </w:rPr>
        <w:t>-ig.</w:t>
      </w:r>
    </w:p>
    <w:p w14:paraId="597C57D2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12420A81" w14:textId="73EA8366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A Kedvezményezett a tá</w:t>
      </w:r>
      <w:r w:rsidR="00A75F3F">
        <w:rPr>
          <w:rFonts w:asciiTheme="minorHAnsi" w:hAnsiTheme="minorHAnsi" w:cstheme="minorBidi"/>
          <w:color w:val="auto"/>
        </w:rPr>
        <w:t>mogatásból vásárolt tüzelőt 202</w:t>
      </w:r>
      <w:r w:rsidR="00DB0C91">
        <w:rPr>
          <w:rFonts w:asciiTheme="minorHAnsi" w:hAnsiTheme="minorHAnsi" w:cstheme="minorBidi"/>
          <w:color w:val="auto"/>
        </w:rPr>
        <w:t>6</w:t>
      </w:r>
      <w:r w:rsidR="00AB26B6">
        <w:rPr>
          <w:rFonts w:asciiTheme="minorHAnsi" w:hAnsiTheme="minorHAnsi" w:cstheme="minorBidi"/>
          <w:color w:val="auto"/>
        </w:rPr>
        <w:t>. f</w:t>
      </w:r>
      <w:r w:rsidR="00DB0C91">
        <w:rPr>
          <w:rFonts w:asciiTheme="minorHAnsi" w:hAnsiTheme="minorHAnsi" w:cstheme="minorBidi"/>
          <w:color w:val="auto"/>
        </w:rPr>
        <w:t>ebruár 16-á</w:t>
      </w:r>
      <w:r w:rsidRPr="00D00963">
        <w:rPr>
          <w:rFonts w:asciiTheme="minorHAnsi" w:hAnsiTheme="minorHAnsi" w:cstheme="minorBidi"/>
          <w:color w:val="auto"/>
        </w:rPr>
        <w:t>ig oszthatja ki a rászorulók részére.</w:t>
      </w:r>
    </w:p>
    <w:p w14:paraId="0A99A9F8" w14:textId="77777777" w:rsid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1D5F4183" w14:textId="0EBD79CE" w:rsidR="002B4B02" w:rsidRPr="00DB0C91" w:rsidRDefault="00DB0C91" w:rsidP="00D00963">
      <w:pPr>
        <w:spacing w:line="240" w:lineRule="auto"/>
        <w:jc w:val="both"/>
        <w:rPr>
          <w:rFonts w:asciiTheme="minorHAnsi" w:hAnsiTheme="minorHAnsi" w:cstheme="minorBidi"/>
          <w:color w:val="000000" w:themeColor="text1"/>
        </w:rPr>
      </w:pPr>
      <w:r w:rsidRPr="00DB0C91">
        <w:rPr>
          <w:rFonts w:asciiTheme="minorHAnsi" w:hAnsiTheme="minorHAnsi" w:cstheme="minorBidi"/>
          <w:color w:val="000000" w:themeColor="text1"/>
        </w:rPr>
        <w:t>Az Önkormányzat 2025</w:t>
      </w:r>
      <w:r>
        <w:rPr>
          <w:rFonts w:asciiTheme="minorHAnsi" w:hAnsiTheme="minorHAnsi" w:cstheme="minorBidi"/>
          <w:color w:val="000000" w:themeColor="text1"/>
        </w:rPr>
        <w:t>. évi költségvetéséről szóló 2/2025. (II.19</w:t>
      </w:r>
      <w:r w:rsidR="002B4B02" w:rsidRPr="00DB0C91">
        <w:rPr>
          <w:rFonts w:asciiTheme="minorHAnsi" w:hAnsiTheme="minorHAnsi" w:cstheme="minorBidi"/>
          <w:color w:val="000000" w:themeColor="text1"/>
        </w:rPr>
        <w:t xml:space="preserve">.) önkormányzati rendelete szociálpolitikai juttatásokban szerepel. </w:t>
      </w:r>
    </w:p>
    <w:p w14:paraId="7CDC7AF1" w14:textId="77777777" w:rsidR="002B4B02" w:rsidRPr="00DB0C91" w:rsidRDefault="002B4B02" w:rsidP="00D00963">
      <w:pPr>
        <w:spacing w:line="240" w:lineRule="auto"/>
        <w:jc w:val="both"/>
        <w:rPr>
          <w:rFonts w:asciiTheme="minorHAnsi" w:hAnsiTheme="minorHAnsi" w:cstheme="minorBidi"/>
          <w:color w:val="000000" w:themeColor="text1"/>
        </w:rPr>
      </w:pPr>
    </w:p>
    <w:p w14:paraId="441A3DED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Kérem a Tisztelt Képviselő-testületet az előterjesztés megvitatására, és – amennyiben a pályázat benyújtásáról döntenek – a határozat meghozatalára.</w:t>
      </w:r>
    </w:p>
    <w:p w14:paraId="3DC674BB" w14:textId="77777777" w:rsid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0178F64A" w14:textId="77777777" w:rsidR="009B1824" w:rsidRDefault="009B1824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188D2BE2" w14:textId="77777777" w:rsidR="009B1824" w:rsidRPr="00D00963" w:rsidRDefault="009B1824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7AD93D03" w14:textId="77777777" w:rsidR="00D00963" w:rsidRPr="00D00963" w:rsidRDefault="00D00963" w:rsidP="00D00963">
      <w:pPr>
        <w:numPr>
          <w:ilvl w:val="0"/>
          <w:numId w:val="13"/>
        </w:numPr>
        <w:spacing w:after="160" w:line="240" w:lineRule="auto"/>
        <w:contextualSpacing/>
        <w:jc w:val="both"/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</w:pPr>
      <w:r w:rsidRPr="00D00963"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  <w:t xml:space="preserve">Határozati javaslat: </w:t>
      </w:r>
    </w:p>
    <w:p w14:paraId="7B06A578" w14:textId="77777777" w:rsidR="009B1824" w:rsidRDefault="009B1824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4906DB1D" w14:textId="7C826B04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 xml:space="preserve">A Képviselő-testület kinyilvánítja, hogy a szociális célú tüzelőanyag vásárlása kapcsán pályázatot nyújt be, és a </w:t>
      </w:r>
      <w:r w:rsidRPr="00D00963">
        <w:rPr>
          <w:rFonts w:asciiTheme="minorHAnsi" w:hAnsiTheme="minorHAnsi" w:cstheme="minorBidi"/>
          <w:b/>
          <w:color w:val="auto"/>
        </w:rPr>
        <w:t>lágylombos tűzifa</w:t>
      </w:r>
      <w:r w:rsidRPr="00D00963">
        <w:rPr>
          <w:rFonts w:asciiTheme="minorHAnsi" w:hAnsiTheme="minorHAnsi" w:cstheme="minorBidi"/>
          <w:color w:val="auto"/>
        </w:rPr>
        <w:t xml:space="preserve"> megvásárlásához szükséges önerőt </w:t>
      </w:r>
      <w:r w:rsidR="00DB0C91">
        <w:rPr>
          <w:rFonts w:asciiTheme="minorHAnsi" w:hAnsiTheme="minorHAnsi" w:cstheme="minorBidi"/>
          <w:b/>
          <w:color w:val="auto"/>
        </w:rPr>
        <w:t>1.577.340</w:t>
      </w:r>
      <w:r w:rsidRPr="00D00963">
        <w:rPr>
          <w:rFonts w:asciiTheme="minorHAnsi" w:hAnsiTheme="minorHAnsi" w:cstheme="minorBidi"/>
          <w:b/>
          <w:color w:val="auto"/>
        </w:rPr>
        <w:t xml:space="preserve"> forintot</w:t>
      </w:r>
      <w:r w:rsidRPr="00D00963">
        <w:rPr>
          <w:rFonts w:asciiTheme="minorHAnsi" w:hAnsiTheme="minorHAnsi" w:cstheme="minorBidi"/>
          <w:color w:val="auto"/>
        </w:rPr>
        <w:t>, valamint a szállítási és egyéb költségeket a szociális segélykeret terhére biztosítja.</w:t>
      </w:r>
    </w:p>
    <w:p w14:paraId="2710BE61" w14:textId="77777777" w:rsid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 xml:space="preserve">Gádoros Nagyközség Önkormányzata vállalja, hogy a szociális célú lágylombos tűzifában részesülőktől ellenszolgáltatást nem kér. </w:t>
      </w:r>
    </w:p>
    <w:p w14:paraId="486456B8" w14:textId="77777777" w:rsidR="001D73B3" w:rsidRDefault="001D73B3" w:rsidP="001D73B3">
      <w:pPr>
        <w:rPr>
          <w:rFonts w:eastAsia="Calibri"/>
          <w:b/>
        </w:rPr>
      </w:pPr>
    </w:p>
    <w:p w14:paraId="4C5FB59F" w14:textId="2E9250EE" w:rsidR="001D73B3" w:rsidRPr="00AA2FC6" w:rsidRDefault="001D73B3" w:rsidP="001D73B3">
      <w:pPr>
        <w:rPr>
          <w:rFonts w:eastAsia="Calibri"/>
        </w:rPr>
      </w:pPr>
      <w:r w:rsidRPr="00AA2FC6">
        <w:rPr>
          <w:rFonts w:eastAsia="Calibri"/>
          <w:b/>
        </w:rPr>
        <w:t>Felelős</w:t>
      </w:r>
      <w:r w:rsidR="00A75F3F">
        <w:rPr>
          <w:rFonts w:eastAsia="Calibri"/>
        </w:rPr>
        <w:t xml:space="preserve">: </w:t>
      </w:r>
      <w:r w:rsidR="00A75F3F">
        <w:rPr>
          <w:rFonts w:eastAsia="Calibri"/>
        </w:rPr>
        <w:tab/>
        <w:t xml:space="preserve">Dr. Szilágyi Tibor </w:t>
      </w:r>
      <w:r w:rsidRPr="00AA2FC6">
        <w:rPr>
          <w:rFonts w:eastAsia="Calibri"/>
        </w:rPr>
        <w:t>polgármester</w:t>
      </w:r>
    </w:p>
    <w:p w14:paraId="0EC77A5E" w14:textId="77777777" w:rsidR="001D73B3" w:rsidRPr="00AA2FC6" w:rsidRDefault="001D73B3" w:rsidP="001D73B3">
      <w:pPr>
        <w:rPr>
          <w:rFonts w:eastAsia="Calibri"/>
        </w:rPr>
      </w:pPr>
      <w:r w:rsidRPr="00AA2FC6">
        <w:rPr>
          <w:rFonts w:eastAsia="Calibri"/>
          <w:b/>
        </w:rPr>
        <w:t>Határidő</w:t>
      </w:r>
      <w:r w:rsidRPr="00AA2FC6">
        <w:rPr>
          <w:rFonts w:eastAsia="Calibri"/>
        </w:rPr>
        <w:t xml:space="preserve">: </w:t>
      </w:r>
      <w:r w:rsidRPr="00AA2FC6">
        <w:rPr>
          <w:rFonts w:eastAsia="Calibri"/>
        </w:rPr>
        <w:tab/>
        <w:t>értelem szerint</w:t>
      </w:r>
    </w:p>
    <w:p w14:paraId="15AE2751" w14:textId="77777777" w:rsidR="001D73B3" w:rsidRDefault="001D73B3" w:rsidP="00D00963">
      <w:pPr>
        <w:spacing w:line="240" w:lineRule="auto"/>
        <w:jc w:val="both"/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</w:pPr>
    </w:p>
    <w:p w14:paraId="5527069F" w14:textId="77777777" w:rsidR="009B1824" w:rsidRPr="00D00963" w:rsidRDefault="009B1824" w:rsidP="00D00963">
      <w:pPr>
        <w:spacing w:line="240" w:lineRule="auto"/>
        <w:jc w:val="both"/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</w:pPr>
    </w:p>
    <w:p w14:paraId="0F89A55C" w14:textId="77777777" w:rsidR="00D00963" w:rsidRPr="00D00963" w:rsidRDefault="00D00963" w:rsidP="00D00963">
      <w:pPr>
        <w:numPr>
          <w:ilvl w:val="0"/>
          <w:numId w:val="13"/>
        </w:numPr>
        <w:spacing w:after="160" w:line="240" w:lineRule="auto"/>
        <w:contextualSpacing/>
        <w:jc w:val="both"/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</w:pPr>
      <w:r w:rsidRPr="00D00963"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  <w:t xml:space="preserve"> Határozati javaslat:</w:t>
      </w:r>
    </w:p>
    <w:p w14:paraId="2E9979E3" w14:textId="77777777" w:rsidR="009B1824" w:rsidRDefault="009B1824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50E5CD89" w14:textId="5400B90D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 xml:space="preserve">A Képviselő-testület kinyilvánítja, hogy a szociális célú tüzelőanyag vásárlás kapcsán pályázatot nyújt be, és a </w:t>
      </w:r>
      <w:r w:rsidRPr="00D00963">
        <w:rPr>
          <w:rFonts w:asciiTheme="minorHAnsi" w:hAnsiTheme="minorHAnsi" w:cstheme="minorBidi"/>
          <w:b/>
          <w:color w:val="auto"/>
        </w:rPr>
        <w:t>keménylombos tűzifa</w:t>
      </w:r>
      <w:r w:rsidRPr="00D00963">
        <w:rPr>
          <w:rFonts w:asciiTheme="minorHAnsi" w:hAnsiTheme="minorHAnsi" w:cstheme="minorBidi"/>
          <w:color w:val="auto"/>
        </w:rPr>
        <w:t xml:space="preserve"> megvásárlásához szükséges önerőt </w:t>
      </w:r>
      <w:r w:rsidR="00DB0C91">
        <w:rPr>
          <w:rFonts w:asciiTheme="minorHAnsi" w:hAnsiTheme="minorHAnsi" w:cstheme="minorBidi"/>
          <w:b/>
          <w:color w:val="auto"/>
        </w:rPr>
        <w:t>1.051.560</w:t>
      </w:r>
      <w:r w:rsidRPr="00D00963">
        <w:rPr>
          <w:rFonts w:asciiTheme="minorHAnsi" w:hAnsiTheme="minorHAnsi" w:cstheme="minorBidi"/>
          <w:color w:val="auto"/>
        </w:rPr>
        <w:t xml:space="preserve"> </w:t>
      </w:r>
      <w:r w:rsidRPr="00D00963">
        <w:rPr>
          <w:rFonts w:asciiTheme="minorHAnsi" w:hAnsiTheme="minorHAnsi" w:cstheme="minorBidi"/>
          <w:b/>
          <w:color w:val="auto"/>
        </w:rPr>
        <w:t>forintot</w:t>
      </w:r>
      <w:r w:rsidRPr="00D00963">
        <w:rPr>
          <w:rFonts w:asciiTheme="minorHAnsi" w:hAnsiTheme="minorHAnsi" w:cstheme="minorBidi"/>
          <w:color w:val="auto"/>
        </w:rPr>
        <w:t>, valamint a szállítási és egyéb költségeket a szociális segélykeret terhére biztosítja.</w:t>
      </w:r>
    </w:p>
    <w:p w14:paraId="1B0AD2F8" w14:textId="77777777" w:rsid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Gádoros Nagyközség Önkormányzata vállalja, hogy a szociális célú keménylombos tűzifában részesülőktől ellenszolgáltatást nem kér.</w:t>
      </w:r>
    </w:p>
    <w:p w14:paraId="094C318A" w14:textId="77777777" w:rsidR="001D73B3" w:rsidRPr="00D00963" w:rsidRDefault="001D73B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4B152C83" w14:textId="1C717DC5" w:rsidR="001D73B3" w:rsidRPr="001D73B3" w:rsidRDefault="001D73B3" w:rsidP="001D73B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1D73B3">
        <w:rPr>
          <w:rFonts w:asciiTheme="minorHAnsi" w:hAnsiTheme="minorHAnsi" w:cstheme="minorBidi"/>
          <w:b/>
          <w:color w:val="auto"/>
        </w:rPr>
        <w:t>Felelős</w:t>
      </w:r>
      <w:r w:rsidR="00A75F3F">
        <w:rPr>
          <w:rFonts w:asciiTheme="minorHAnsi" w:hAnsiTheme="minorHAnsi" w:cstheme="minorBidi"/>
          <w:color w:val="auto"/>
        </w:rPr>
        <w:t xml:space="preserve">: </w:t>
      </w:r>
      <w:r w:rsidR="00A75F3F">
        <w:rPr>
          <w:rFonts w:asciiTheme="minorHAnsi" w:hAnsiTheme="minorHAnsi" w:cstheme="minorBidi"/>
          <w:color w:val="auto"/>
        </w:rPr>
        <w:tab/>
        <w:t>Dr. Szilágyi Tibor</w:t>
      </w:r>
      <w:r w:rsidRPr="001D73B3">
        <w:rPr>
          <w:rFonts w:asciiTheme="minorHAnsi" w:hAnsiTheme="minorHAnsi" w:cstheme="minorBidi"/>
          <w:color w:val="auto"/>
        </w:rPr>
        <w:t xml:space="preserve"> polgármester</w:t>
      </w:r>
    </w:p>
    <w:p w14:paraId="06596BF8" w14:textId="77777777" w:rsidR="001D73B3" w:rsidRPr="001D73B3" w:rsidRDefault="001D73B3" w:rsidP="001D73B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1D73B3">
        <w:rPr>
          <w:rFonts w:asciiTheme="minorHAnsi" w:hAnsiTheme="minorHAnsi" w:cstheme="minorBidi"/>
          <w:b/>
          <w:color w:val="auto"/>
        </w:rPr>
        <w:t>Határidő</w:t>
      </w:r>
      <w:r w:rsidRPr="001D73B3">
        <w:rPr>
          <w:rFonts w:asciiTheme="minorHAnsi" w:hAnsiTheme="minorHAnsi" w:cstheme="minorBidi"/>
          <w:color w:val="auto"/>
        </w:rPr>
        <w:t xml:space="preserve">: </w:t>
      </w:r>
      <w:r w:rsidRPr="001D73B3">
        <w:rPr>
          <w:rFonts w:asciiTheme="minorHAnsi" w:hAnsiTheme="minorHAnsi" w:cstheme="minorBidi"/>
          <w:color w:val="auto"/>
        </w:rPr>
        <w:tab/>
        <w:t>értelem szerint</w:t>
      </w:r>
    </w:p>
    <w:p w14:paraId="2F8FBC6C" w14:textId="77777777" w:rsid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383C3EF8" w14:textId="77777777" w:rsidR="009B1824" w:rsidRDefault="009B1824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35F02CFD" w14:textId="77777777" w:rsidR="009C304B" w:rsidRPr="00D00963" w:rsidRDefault="009C304B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4D0B5A0C" w14:textId="77777777" w:rsidR="00D00963" w:rsidRPr="00D00963" w:rsidRDefault="00D00963" w:rsidP="00D00963">
      <w:pPr>
        <w:numPr>
          <w:ilvl w:val="0"/>
          <w:numId w:val="13"/>
        </w:numPr>
        <w:spacing w:after="160" w:line="240" w:lineRule="auto"/>
        <w:contextualSpacing/>
        <w:jc w:val="both"/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</w:pPr>
      <w:r w:rsidRPr="00D00963">
        <w:rPr>
          <w:rFonts w:asciiTheme="minorHAnsi" w:hAnsiTheme="minorHAnsi" w:cstheme="minorBidi"/>
          <w:color w:val="auto"/>
        </w:rPr>
        <w:t xml:space="preserve"> </w:t>
      </w:r>
      <w:r w:rsidRPr="00D00963">
        <w:rPr>
          <w:rFonts w:asciiTheme="minorHAnsi" w:hAnsiTheme="minorHAnsi" w:cstheme="minorBidi"/>
          <w:color w:val="auto"/>
        </w:rPr>
        <w:tab/>
      </w:r>
      <w:r w:rsidRPr="00D00963">
        <w:rPr>
          <w:rFonts w:asciiTheme="minorHAnsi" w:hAnsiTheme="minorHAnsi" w:cstheme="minorBidi"/>
          <w:b/>
          <w:color w:val="auto"/>
          <w:sz w:val="28"/>
          <w:szCs w:val="28"/>
          <w:u w:val="single"/>
        </w:rPr>
        <w:t>Határozati javaslat:</w:t>
      </w:r>
    </w:p>
    <w:p w14:paraId="478A514E" w14:textId="77777777" w:rsidR="009B1824" w:rsidRDefault="009B1824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205DFA19" w14:textId="26F65738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 xml:space="preserve">A Képviselő-testület kinyilvánítja, hogy a szociális célú tüzelőanyag vásárlás kapcsán pályázatot nyújt be, és a </w:t>
      </w:r>
      <w:r w:rsidRPr="00D00963">
        <w:rPr>
          <w:rFonts w:asciiTheme="minorHAnsi" w:hAnsiTheme="minorHAnsi" w:cstheme="minorBidi"/>
          <w:b/>
          <w:color w:val="auto"/>
        </w:rPr>
        <w:t>barnakőszén</w:t>
      </w:r>
      <w:r w:rsidRPr="00D00963">
        <w:rPr>
          <w:rFonts w:asciiTheme="minorHAnsi" w:hAnsiTheme="minorHAnsi" w:cstheme="minorBidi"/>
          <w:color w:val="auto"/>
        </w:rPr>
        <w:t xml:space="preserve"> megvásárlásához szükséges önerőt </w:t>
      </w:r>
      <w:r w:rsidR="00DB0C91">
        <w:rPr>
          <w:rFonts w:asciiTheme="minorHAnsi" w:hAnsiTheme="minorHAnsi" w:cstheme="minorBidi"/>
          <w:b/>
          <w:color w:val="auto"/>
        </w:rPr>
        <w:t>1.577.340</w:t>
      </w:r>
      <w:r w:rsidRPr="00D00963">
        <w:rPr>
          <w:rFonts w:asciiTheme="minorHAnsi" w:hAnsiTheme="minorHAnsi" w:cstheme="minorBidi"/>
          <w:b/>
          <w:color w:val="auto"/>
        </w:rPr>
        <w:t xml:space="preserve"> forintot</w:t>
      </w:r>
      <w:r w:rsidRPr="00D00963">
        <w:rPr>
          <w:rFonts w:asciiTheme="minorHAnsi" w:hAnsiTheme="minorHAnsi" w:cstheme="minorBidi"/>
          <w:color w:val="auto"/>
        </w:rPr>
        <w:t xml:space="preserve">, valamint a szállítási és egyéb költségeket a szociális segélykeret terhére biztosítja. </w:t>
      </w:r>
    </w:p>
    <w:p w14:paraId="505065FA" w14:textId="77777777" w:rsidR="00D00963" w:rsidRP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Gádoros Nagyközség Önkormányzata vállalja, hogy a szociális célú barnakőszénben részesülőktől ellenszolgáltatást nem kér.</w:t>
      </w:r>
    </w:p>
    <w:p w14:paraId="3764F9F1" w14:textId="77777777" w:rsidR="00D00963" w:rsidRDefault="00D0096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37D56F63" w14:textId="552BA3F4" w:rsidR="001D73B3" w:rsidRPr="00AA2FC6" w:rsidRDefault="001D73B3" w:rsidP="001D73B3">
      <w:pPr>
        <w:rPr>
          <w:rFonts w:eastAsia="Calibri"/>
        </w:rPr>
      </w:pPr>
      <w:r w:rsidRPr="00AA2FC6">
        <w:rPr>
          <w:rFonts w:eastAsia="Calibri"/>
          <w:b/>
        </w:rPr>
        <w:t>Felelős</w:t>
      </w:r>
      <w:r w:rsidR="00A75F3F">
        <w:rPr>
          <w:rFonts w:eastAsia="Calibri"/>
        </w:rPr>
        <w:t xml:space="preserve">: </w:t>
      </w:r>
      <w:r w:rsidR="00A75F3F">
        <w:rPr>
          <w:rFonts w:eastAsia="Calibri"/>
        </w:rPr>
        <w:tab/>
        <w:t>Dr. Szilágyi Tibor</w:t>
      </w:r>
      <w:r w:rsidRPr="00AA2FC6">
        <w:rPr>
          <w:rFonts w:eastAsia="Calibri"/>
        </w:rPr>
        <w:t xml:space="preserve"> polgármester</w:t>
      </w:r>
    </w:p>
    <w:p w14:paraId="121F04D4" w14:textId="77777777" w:rsidR="001D73B3" w:rsidRPr="00AA2FC6" w:rsidRDefault="001D73B3" w:rsidP="001D73B3">
      <w:pPr>
        <w:rPr>
          <w:rFonts w:eastAsia="Calibri"/>
        </w:rPr>
      </w:pPr>
      <w:r w:rsidRPr="00AA2FC6">
        <w:rPr>
          <w:rFonts w:eastAsia="Calibri"/>
          <w:b/>
        </w:rPr>
        <w:t>Határidő</w:t>
      </w:r>
      <w:r w:rsidRPr="00AA2FC6">
        <w:rPr>
          <w:rFonts w:eastAsia="Calibri"/>
        </w:rPr>
        <w:t xml:space="preserve">: </w:t>
      </w:r>
      <w:r w:rsidRPr="00AA2FC6">
        <w:rPr>
          <w:rFonts w:eastAsia="Calibri"/>
        </w:rPr>
        <w:tab/>
        <w:t>értelem szerint</w:t>
      </w:r>
    </w:p>
    <w:p w14:paraId="4B090704" w14:textId="77777777" w:rsidR="001D73B3" w:rsidRDefault="001D73B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345F01AA" w14:textId="57100086" w:rsidR="001D73B3" w:rsidRDefault="001D73B3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1BF0E72E" w14:textId="77777777" w:rsidR="00194928" w:rsidRPr="00D00963" w:rsidRDefault="00194928" w:rsidP="00D00963">
      <w:pPr>
        <w:spacing w:line="240" w:lineRule="auto"/>
        <w:jc w:val="both"/>
        <w:rPr>
          <w:rFonts w:asciiTheme="minorHAnsi" w:hAnsiTheme="minorHAnsi" w:cstheme="minorBidi"/>
          <w:color w:val="auto"/>
        </w:rPr>
      </w:pPr>
    </w:p>
    <w:p w14:paraId="3BCFAF19" w14:textId="68E5CE5E" w:rsidR="00D00963" w:rsidRPr="00D00963" w:rsidRDefault="00D00963" w:rsidP="00D00963">
      <w:pPr>
        <w:spacing w:line="240" w:lineRule="auto"/>
        <w:rPr>
          <w:rFonts w:asciiTheme="minorHAnsi" w:hAnsiTheme="minorHAnsi" w:cstheme="minorBidi"/>
          <w:color w:val="auto"/>
        </w:rPr>
      </w:pPr>
      <w:r w:rsidRPr="00D00963">
        <w:rPr>
          <w:rFonts w:asciiTheme="minorHAnsi" w:hAnsiTheme="minorHAnsi" w:cstheme="minorBidi"/>
          <w:color w:val="auto"/>
        </w:rPr>
        <w:t>Gádoros,</w:t>
      </w:r>
      <w:r w:rsidR="00AB26B6">
        <w:rPr>
          <w:rFonts w:asciiTheme="minorHAnsi" w:hAnsiTheme="minorHAnsi" w:cstheme="minorBidi"/>
          <w:color w:val="auto"/>
        </w:rPr>
        <w:t>202</w:t>
      </w:r>
      <w:r w:rsidR="00EC031B">
        <w:rPr>
          <w:rFonts w:asciiTheme="minorHAnsi" w:hAnsiTheme="minorHAnsi" w:cstheme="minorBidi"/>
          <w:color w:val="auto"/>
        </w:rPr>
        <w:t>5</w:t>
      </w:r>
      <w:r w:rsidR="00AB26B6">
        <w:rPr>
          <w:rFonts w:asciiTheme="minorHAnsi" w:hAnsiTheme="minorHAnsi" w:cstheme="minorBidi"/>
          <w:color w:val="auto"/>
        </w:rPr>
        <w:t xml:space="preserve">. április </w:t>
      </w:r>
      <w:r w:rsidR="00EC031B">
        <w:rPr>
          <w:rFonts w:asciiTheme="minorHAnsi" w:hAnsiTheme="minorHAnsi" w:cstheme="minorBidi"/>
          <w:color w:val="auto"/>
        </w:rPr>
        <w:t>8</w:t>
      </w:r>
      <w:r w:rsidR="00AB26B6">
        <w:rPr>
          <w:rFonts w:asciiTheme="minorHAnsi" w:hAnsiTheme="minorHAnsi" w:cstheme="minorBidi"/>
          <w:color w:val="auto"/>
        </w:rPr>
        <w:t>.</w:t>
      </w:r>
    </w:p>
    <w:p w14:paraId="297D31D8" w14:textId="77777777" w:rsidR="00D00963" w:rsidRPr="00D00963" w:rsidRDefault="00D00963" w:rsidP="00D00963">
      <w:pPr>
        <w:spacing w:line="240" w:lineRule="auto"/>
        <w:rPr>
          <w:rFonts w:asciiTheme="minorHAnsi" w:hAnsiTheme="minorHAnsi" w:cstheme="minorBidi"/>
          <w:color w:val="auto"/>
        </w:rPr>
      </w:pPr>
    </w:p>
    <w:p w14:paraId="42EDE431" w14:textId="03E182AB" w:rsidR="00D00963" w:rsidRDefault="00D00963" w:rsidP="00D00963">
      <w:pPr>
        <w:spacing w:line="240" w:lineRule="auto"/>
        <w:rPr>
          <w:rFonts w:asciiTheme="minorHAnsi" w:hAnsiTheme="minorHAnsi" w:cstheme="minorBidi"/>
          <w:color w:val="auto"/>
        </w:rPr>
      </w:pPr>
    </w:p>
    <w:p w14:paraId="7D5E7B03" w14:textId="2CA21854" w:rsidR="00194928" w:rsidRDefault="00194928" w:rsidP="00D00963">
      <w:pPr>
        <w:spacing w:line="240" w:lineRule="auto"/>
        <w:rPr>
          <w:rFonts w:asciiTheme="minorHAnsi" w:hAnsiTheme="minorHAnsi" w:cstheme="minorBidi"/>
          <w:color w:val="auto"/>
        </w:rPr>
      </w:pPr>
    </w:p>
    <w:p w14:paraId="618C1A44" w14:textId="77777777" w:rsidR="00194928" w:rsidRPr="00D00963" w:rsidRDefault="00194928" w:rsidP="00D00963">
      <w:pPr>
        <w:spacing w:line="240" w:lineRule="auto"/>
        <w:rPr>
          <w:rFonts w:asciiTheme="minorHAnsi" w:hAnsiTheme="minorHAnsi" w:cstheme="minorBidi"/>
          <w:color w:val="auto"/>
        </w:rPr>
      </w:pPr>
    </w:p>
    <w:p w14:paraId="3800373B" w14:textId="1ABD30CA" w:rsidR="00D00963" w:rsidRDefault="00194928" w:rsidP="00194928">
      <w:pPr>
        <w:tabs>
          <w:tab w:val="center" w:pos="7371"/>
        </w:tabs>
        <w:spacing w:line="240" w:lineRule="auto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ab/>
        <w:t>Dr. Szilágyi Tibor</w:t>
      </w:r>
    </w:p>
    <w:p w14:paraId="779F7734" w14:textId="670572BF" w:rsidR="00194928" w:rsidRDefault="00194928" w:rsidP="00194928">
      <w:pPr>
        <w:tabs>
          <w:tab w:val="center" w:pos="7371"/>
        </w:tabs>
        <w:spacing w:line="240" w:lineRule="auto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ab/>
        <w:t>polgármester</w:t>
      </w:r>
    </w:p>
    <w:sectPr w:rsidR="0019492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2A4F"/>
    <w:multiLevelType w:val="hybridMultilevel"/>
    <w:tmpl w:val="F4261038"/>
    <w:lvl w:ilvl="0" w:tplc="76564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3947"/>
    <w:multiLevelType w:val="hybridMultilevel"/>
    <w:tmpl w:val="7DDCF736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829"/>
    <w:multiLevelType w:val="hybridMultilevel"/>
    <w:tmpl w:val="2B2CB188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47B03"/>
    <w:multiLevelType w:val="hybridMultilevel"/>
    <w:tmpl w:val="980690D2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0692B"/>
    <w:multiLevelType w:val="multilevel"/>
    <w:tmpl w:val="C42C3E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D574FFB"/>
    <w:multiLevelType w:val="hybridMultilevel"/>
    <w:tmpl w:val="D72C6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D0971"/>
    <w:multiLevelType w:val="hybridMultilevel"/>
    <w:tmpl w:val="AA44A118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03C2D"/>
    <w:multiLevelType w:val="multilevel"/>
    <w:tmpl w:val="8A045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FD126D6"/>
    <w:multiLevelType w:val="hybridMultilevel"/>
    <w:tmpl w:val="9DDCA760"/>
    <w:lvl w:ilvl="0" w:tplc="000E4FC4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45E68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B9F0E97"/>
    <w:multiLevelType w:val="hybridMultilevel"/>
    <w:tmpl w:val="F29CD1F6"/>
    <w:lvl w:ilvl="0" w:tplc="935EE6EE">
      <w:start w:val="1"/>
      <w:numFmt w:val="decimal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46531FBC"/>
    <w:multiLevelType w:val="hybridMultilevel"/>
    <w:tmpl w:val="404E797C"/>
    <w:lvl w:ilvl="0" w:tplc="D700BE50">
      <w:start w:val="8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A4A1E"/>
    <w:multiLevelType w:val="hybridMultilevel"/>
    <w:tmpl w:val="39F27132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8439506">
    <w:abstractNumId w:val="7"/>
  </w:num>
  <w:num w:numId="2" w16cid:durableId="228856328">
    <w:abstractNumId w:val="4"/>
  </w:num>
  <w:num w:numId="3" w16cid:durableId="691220736">
    <w:abstractNumId w:val="5"/>
  </w:num>
  <w:num w:numId="4" w16cid:durableId="2042709368">
    <w:abstractNumId w:val="12"/>
  </w:num>
  <w:num w:numId="5" w16cid:durableId="956911753">
    <w:abstractNumId w:val="0"/>
  </w:num>
  <w:num w:numId="6" w16cid:durableId="2143814271">
    <w:abstractNumId w:val="13"/>
  </w:num>
  <w:num w:numId="7" w16cid:durableId="2030249963">
    <w:abstractNumId w:val="1"/>
  </w:num>
  <w:num w:numId="8" w16cid:durableId="2074696797">
    <w:abstractNumId w:val="2"/>
  </w:num>
  <w:num w:numId="9" w16cid:durableId="1431048513">
    <w:abstractNumId w:val="3"/>
  </w:num>
  <w:num w:numId="10" w16cid:durableId="2135828212">
    <w:abstractNumId w:val="6"/>
  </w:num>
  <w:num w:numId="11" w16cid:durableId="2089496934">
    <w:abstractNumId w:val="11"/>
  </w:num>
  <w:num w:numId="12" w16cid:durableId="1063602990">
    <w:abstractNumId w:val="10"/>
  </w:num>
  <w:num w:numId="13" w16cid:durableId="2069381758">
    <w:abstractNumId w:val="8"/>
  </w:num>
  <w:num w:numId="14" w16cid:durableId="5823747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AE2"/>
    <w:rsid w:val="000012A1"/>
    <w:rsid w:val="00050D87"/>
    <w:rsid w:val="000A4056"/>
    <w:rsid w:val="000B3672"/>
    <w:rsid w:val="000B53F1"/>
    <w:rsid w:val="000D6C75"/>
    <w:rsid w:val="000D7D42"/>
    <w:rsid w:val="000F0CB6"/>
    <w:rsid w:val="000F53E4"/>
    <w:rsid w:val="001032E4"/>
    <w:rsid w:val="00140F50"/>
    <w:rsid w:val="001463BB"/>
    <w:rsid w:val="001622C9"/>
    <w:rsid w:val="00194928"/>
    <w:rsid w:val="001D31F8"/>
    <w:rsid w:val="001D5F08"/>
    <w:rsid w:val="001D73B3"/>
    <w:rsid w:val="0022398B"/>
    <w:rsid w:val="00225D5E"/>
    <w:rsid w:val="00233537"/>
    <w:rsid w:val="00242CE3"/>
    <w:rsid w:val="002474AB"/>
    <w:rsid w:val="002601A3"/>
    <w:rsid w:val="002857BC"/>
    <w:rsid w:val="002B4B02"/>
    <w:rsid w:val="002F6D28"/>
    <w:rsid w:val="00300EA6"/>
    <w:rsid w:val="00314269"/>
    <w:rsid w:val="00320B1F"/>
    <w:rsid w:val="00335D79"/>
    <w:rsid w:val="00370008"/>
    <w:rsid w:val="0038108E"/>
    <w:rsid w:val="003841F7"/>
    <w:rsid w:val="003905BA"/>
    <w:rsid w:val="00391153"/>
    <w:rsid w:val="003D185D"/>
    <w:rsid w:val="003D3B77"/>
    <w:rsid w:val="003E180F"/>
    <w:rsid w:val="003F3506"/>
    <w:rsid w:val="003F3FA4"/>
    <w:rsid w:val="004071ED"/>
    <w:rsid w:val="0041515B"/>
    <w:rsid w:val="004217AB"/>
    <w:rsid w:val="00431E71"/>
    <w:rsid w:val="00464F51"/>
    <w:rsid w:val="004865FB"/>
    <w:rsid w:val="004A7860"/>
    <w:rsid w:val="004D3DF0"/>
    <w:rsid w:val="00527E5F"/>
    <w:rsid w:val="00593BCE"/>
    <w:rsid w:val="005C6F00"/>
    <w:rsid w:val="005F04DC"/>
    <w:rsid w:val="006462B5"/>
    <w:rsid w:val="00677BF0"/>
    <w:rsid w:val="006A6306"/>
    <w:rsid w:val="006B7E3C"/>
    <w:rsid w:val="00714157"/>
    <w:rsid w:val="007176BD"/>
    <w:rsid w:val="007C475A"/>
    <w:rsid w:val="007E07D3"/>
    <w:rsid w:val="007E3BDA"/>
    <w:rsid w:val="00842051"/>
    <w:rsid w:val="00845226"/>
    <w:rsid w:val="0087051E"/>
    <w:rsid w:val="008847B1"/>
    <w:rsid w:val="008B2AE2"/>
    <w:rsid w:val="008C0560"/>
    <w:rsid w:val="008C39AD"/>
    <w:rsid w:val="008F21FE"/>
    <w:rsid w:val="008F6CB3"/>
    <w:rsid w:val="00924F5A"/>
    <w:rsid w:val="00933739"/>
    <w:rsid w:val="00935188"/>
    <w:rsid w:val="009547EB"/>
    <w:rsid w:val="0097420B"/>
    <w:rsid w:val="0097785E"/>
    <w:rsid w:val="009A1649"/>
    <w:rsid w:val="009B1824"/>
    <w:rsid w:val="009C304B"/>
    <w:rsid w:val="00A02DC7"/>
    <w:rsid w:val="00A13653"/>
    <w:rsid w:val="00A56F94"/>
    <w:rsid w:val="00A75F3F"/>
    <w:rsid w:val="00A90A5E"/>
    <w:rsid w:val="00AB26B6"/>
    <w:rsid w:val="00AB3174"/>
    <w:rsid w:val="00AC0A41"/>
    <w:rsid w:val="00AC5BEA"/>
    <w:rsid w:val="00AC78CD"/>
    <w:rsid w:val="00AD2BCA"/>
    <w:rsid w:val="00AD36AF"/>
    <w:rsid w:val="00AE6C2F"/>
    <w:rsid w:val="00B013B6"/>
    <w:rsid w:val="00B07C7A"/>
    <w:rsid w:val="00B867E0"/>
    <w:rsid w:val="00B90D39"/>
    <w:rsid w:val="00BA239D"/>
    <w:rsid w:val="00BD3B82"/>
    <w:rsid w:val="00C22B8A"/>
    <w:rsid w:val="00C512B6"/>
    <w:rsid w:val="00C521A1"/>
    <w:rsid w:val="00C861AF"/>
    <w:rsid w:val="00CA72BE"/>
    <w:rsid w:val="00CD1CA6"/>
    <w:rsid w:val="00CE7FEA"/>
    <w:rsid w:val="00CF0CE9"/>
    <w:rsid w:val="00D00963"/>
    <w:rsid w:val="00D10418"/>
    <w:rsid w:val="00D13A8A"/>
    <w:rsid w:val="00D360D5"/>
    <w:rsid w:val="00D60199"/>
    <w:rsid w:val="00D76802"/>
    <w:rsid w:val="00D8466F"/>
    <w:rsid w:val="00D8471D"/>
    <w:rsid w:val="00D856A4"/>
    <w:rsid w:val="00D97696"/>
    <w:rsid w:val="00DB0C91"/>
    <w:rsid w:val="00DF1D64"/>
    <w:rsid w:val="00E1492B"/>
    <w:rsid w:val="00E33A66"/>
    <w:rsid w:val="00E45400"/>
    <w:rsid w:val="00E54C05"/>
    <w:rsid w:val="00E6303A"/>
    <w:rsid w:val="00EC031B"/>
    <w:rsid w:val="00ED269E"/>
    <w:rsid w:val="00F00C80"/>
    <w:rsid w:val="00F253D9"/>
    <w:rsid w:val="00F41C54"/>
    <w:rsid w:val="00FA3BCD"/>
    <w:rsid w:val="00FB64B7"/>
    <w:rsid w:val="00FC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D88F"/>
  <w15:docId w15:val="{4F1C83BD-403F-4ACD-9E68-D2F8B099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259" w:lineRule="auto"/>
    </w:pPr>
    <w:rPr>
      <w:color w:val="00000A"/>
      <w:sz w:val="24"/>
    </w:rPr>
  </w:style>
  <w:style w:type="paragraph" w:styleId="Cmsor1">
    <w:name w:val="heading 1"/>
    <w:basedOn w:val="Standard"/>
    <w:next w:val="Standard"/>
    <w:link w:val="Cmsor1Char"/>
    <w:rsid w:val="00BD3B82"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unhideWhenUsed/>
    <w:qFormat/>
    <w:rsid w:val="00056F5B"/>
    <w:rPr>
      <w:rFonts w:cs="Times New Roman"/>
      <w:vertAlign w:val="superscript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4835EC"/>
    <w:pPr>
      <w:ind w:left="720"/>
      <w:contextualSpacing/>
    </w:pPr>
  </w:style>
  <w:style w:type="table" w:styleId="Rcsostblzat">
    <w:name w:val="Table Grid"/>
    <w:basedOn w:val="Normltblzat"/>
    <w:uiPriority w:val="59"/>
    <w:rsid w:val="009B2BEC"/>
    <w:rPr>
      <w:rFonts w:asciiTheme="minorHAnsi" w:hAnsiTheme="minorHAnsi" w:cs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BD3B82"/>
    <w:rPr>
      <w:rFonts w:ascii="Liberation Serif" w:eastAsia="SimSun" w:hAnsi="Liberation Serif" w:cs="Mangal"/>
      <w:kern w:val="3"/>
      <w:sz w:val="28"/>
      <w:lang w:eastAsia="zh-CN" w:bidi="hi-IN"/>
    </w:rPr>
  </w:style>
  <w:style w:type="paragraph" w:customStyle="1" w:styleId="Standard">
    <w:name w:val="Standard"/>
    <w:rsid w:val="00BD3B8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3A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3A66"/>
    <w:rPr>
      <w:rFonts w:ascii="Segoe UI" w:hAnsi="Segoe UI" w:cs="Segoe UI"/>
      <w:color w:val="00000A"/>
      <w:sz w:val="18"/>
      <w:szCs w:val="18"/>
    </w:rPr>
  </w:style>
  <w:style w:type="paragraph" w:styleId="lfej">
    <w:name w:val="header"/>
    <w:basedOn w:val="Norml"/>
    <w:link w:val="lfejChar"/>
    <w:semiHidden/>
    <w:unhideWhenUsed/>
    <w:rsid w:val="009A1649"/>
    <w:pPr>
      <w:tabs>
        <w:tab w:val="center" w:pos="4536"/>
        <w:tab w:val="right" w:pos="9072"/>
      </w:tabs>
      <w:spacing w:line="240" w:lineRule="auto"/>
      <w:jc w:val="both"/>
    </w:pPr>
    <w:rPr>
      <w:rFonts w:eastAsia="Calibri"/>
      <w:color w:val="auto"/>
    </w:rPr>
  </w:style>
  <w:style w:type="character" w:customStyle="1" w:styleId="lfejChar">
    <w:name w:val="Élőfej Char"/>
    <w:basedOn w:val="Bekezdsalapbettpusa"/>
    <w:link w:val="lfej"/>
    <w:semiHidden/>
    <w:rsid w:val="009A1649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7D50E-A9E2-49E1-8360-FBB598F3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677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dc:description/>
  <cp:lastModifiedBy>Németh Lászlóné</cp:lastModifiedBy>
  <cp:revision>7</cp:revision>
  <cp:lastPrinted>2024-04-25T06:45:00Z</cp:lastPrinted>
  <dcterms:created xsi:type="dcterms:W3CDTF">2025-04-07T07:23:00Z</dcterms:created>
  <dcterms:modified xsi:type="dcterms:W3CDTF">2025-04-09T07:41:00Z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