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E22" w:rsidRPr="00A462D6" w:rsidRDefault="00407063" w:rsidP="00491E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62D6">
        <w:rPr>
          <w:rFonts w:ascii="Times New Roman" w:hAnsi="Times New Roman" w:cs="Times New Roman"/>
          <w:b/>
          <w:sz w:val="24"/>
          <w:szCs w:val="24"/>
        </w:rPr>
        <w:t>A társadalmi szükségletek kielégítése</w:t>
      </w:r>
      <w:r w:rsidR="00491E22" w:rsidRPr="00A462D6">
        <w:rPr>
          <w:rFonts w:ascii="Times New Roman" w:hAnsi="Times New Roman" w:cs="Times New Roman"/>
          <w:b/>
          <w:sz w:val="24"/>
          <w:szCs w:val="24"/>
        </w:rPr>
        <w:t>, val</w:t>
      </w:r>
      <w:r w:rsidRPr="00A462D6">
        <w:rPr>
          <w:rFonts w:ascii="Times New Roman" w:hAnsi="Times New Roman" w:cs="Times New Roman"/>
          <w:b/>
          <w:sz w:val="24"/>
          <w:szCs w:val="24"/>
        </w:rPr>
        <w:t>amint annak a társadalmi hatása</w:t>
      </w:r>
    </w:p>
    <w:p w:rsidR="001802F0" w:rsidRPr="00A462D6" w:rsidRDefault="001802F0">
      <w:pPr>
        <w:rPr>
          <w:rFonts w:ascii="Times New Roman" w:hAnsi="Times New Roman" w:cs="Times New Roman"/>
          <w:sz w:val="24"/>
          <w:szCs w:val="24"/>
        </w:rPr>
      </w:pPr>
    </w:p>
    <w:p w:rsidR="000E0D04" w:rsidRPr="00A462D6" w:rsidRDefault="000E0D04" w:rsidP="000E0D04">
      <w:pPr>
        <w:jc w:val="both"/>
        <w:rPr>
          <w:rFonts w:ascii="Times New Roman" w:hAnsi="Times New Roman" w:cs="Times New Roman"/>
          <w:color w:val="54595F"/>
          <w:sz w:val="24"/>
          <w:szCs w:val="24"/>
          <w:shd w:val="clear" w:color="auto" w:fill="FFFFFF"/>
        </w:rPr>
      </w:pPr>
      <w:r w:rsidRPr="00A462D6">
        <w:rPr>
          <w:rFonts w:ascii="Times New Roman" w:hAnsi="Times New Roman" w:cs="Times New Roman"/>
          <w:color w:val="54595F"/>
          <w:sz w:val="24"/>
          <w:szCs w:val="24"/>
          <w:shd w:val="clear" w:color="auto" w:fill="FFFFFF"/>
        </w:rPr>
        <w:t>A Földön-Égen Mentőcsoport 2023-ban alakult azzal a céllal, hogy csapatmunkánkkal segítsük a hivatalos szervek kereső-kutató és mentő munkáját képzett szakemberekkel, kereső-és mentőkutyákkal, valamint a terepet fentről jól érzékelő d</w:t>
      </w:r>
      <w:r w:rsidR="00407063" w:rsidRPr="00A462D6">
        <w:rPr>
          <w:rFonts w:ascii="Times New Roman" w:hAnsi="Times New Roman" w:cs="Times New Roman"/>
          <w:color w:val="54595F"/>
          <w:sz w:val="24"/>
          <w:szCs w:val="24"/>
          <w:shd w:val="clear" w:color="auto" w:fill="FFFFFF"/>
        </w:rPr>
        <w:t>rónokk</w:t>
      </w:r>
      <w:r w:rsidR="00EA1EC8" w:rsidRPr="00A462D6">
        <w:rPr>
          <w:rFonts w:ascii="Times New Roman" w:hAnsi="Times New Roman" w:cs="Times New Roman"/>
          <w:color w:val="54595F"/>
          <w:sz w:val="24"/>
          <w:szCs w:val="24"/>
          <w:shd w:val="clear" w:color="auto" w:fill="FFFFFF"/>
        </w:rPr>
        <w:t xml:space="preserve">al. </w:t>
      </w:r>
    </w:p>
    <w:p w:rsidR="00EA1EC8" w:rsidRPr="00A462D6" w:rsidRDefault="00EA1EC8" w:rsidP="000E0D04">
      <w:pPr>
        <w:jc w:val="both"/>
        <w:rPr>
          <w:rFonts w:ascii="Times New Roman" w:hAnsi="Times New Roman" w:cs="Times New Roman"/>
          <w:color w:val="54595F"/>
          <w:sz w:val="24"/>
          <w:szCs w:val="24"/>
          <w:shd w:val="clear" w:color="auto" w:fill="FFFFFF"/>
        </w:rPr>
      </w:pPr>
    </w:p>
    <w:p w:rsidR="00070CF1" w:rsidRPr="00A462D6" w:rsidRDefault="00070CF1" w:rsidP="000E0D04">
      <w:pPr>
        <w:jc w:val="both"/>
        <w:rPr>
          <w:rFonts w:ascii="Times New Roman" w:hAnsi="Times New Roman" w:cs="Times New Roman"/>
          <w:color w:val="54595F"/>
          <w:sz w:val="24"/>
          <w:szCs w:val="24"/>
          <w:shd w:val="clear" w:color="auto" w:fill="FFFFFF"/>
        </w:rPr>
      </w:pPr>
      <w:r w:rsidRPr="00A462D6">
        <w:rPr>
          <w:rFonts w:ascii="Times New Roman" w:hAnsi="Times New Roman" w:cs="Times New Roman"/>
          <w:color w:val="54595F"/>
          <w:sz w:val="24"/>
          <w:szCs w:val="24"/>
          <w:shd w:val="clear" w:color="auto" w:fill="FFFFFF"/>
        </w:rPr>
        <w:t xml:space="preserve">A pályázatunk célja, hogy támogatást kérjünk egy gyakorlópálya létrehozásához, amely </w:t>
      </w:r>
      <w:r w:rsidR="00AC4FBD" w:rsidRPr="00A462D6">
        <w:rPr>
          <w:rFonts w:ascii="Times New Roman" w:hAnsi="Times New Roman" w:cs="Times New Roman"/>
          <w:color w:val="54595F"/>
          <w:sz w:val="24"/>
          <w:szCs w:val="24"/>
          <w:shd w:val="clear" w:color="auto" w:fill="FFFFFF"/>
        </w:rPr>
        <w:t>a romkutató kutyá</w:t>
      </w:r>
      <w:r w:rsidR="006D3E73" w:rsidRPr="00A462D6">
        <w:rPr>
          <w:rFonts w:ascii="Times New Roman" w:hAnsi="Times New Roman" w:cs="Times New Roman"/>
          <w:color w:val="54595F"/>
          <w:sz w:val="24"/>
          <w:szCs w:val="24"/>
          <w:shd w:val="clear" w:color="auto" w:fill="FFFFFF"/>
        </w:rPr>
        <w:t xml:space="preserve">k képzését biztosítja. </w:t>
      </w:r>
      <w:r w:rsidRPr="00A462D6">
        <w:rPr>
          <w:rFonts w:ascii="Times New Roman" w:hAnsi="Times New Roman" w:cs="Times New Roman"/>
          <w:color w:val="54595F"/>
          <w:sz w:val="24"/>
          <w:szCs w:val="24"/>
          <w:shd w:val="clear" w:color="auto" w:fill="FFFFFF"/>
        </w:rPr>
        <w:t xml:space="preserve">A projekt hosszú távon hozzájárul a </w:t>
      </w:r>
      <w:r w:rsidR="00A74290" w:rsidRPr="00A462D6">
        <w:rPr>
          <w:rFonts w:ascii="Times New Roman" w:hAnsi="Times New Roman" w:cs="Times New Roman"/>
          <w:color w:val="54595F"/>
          <w:sz w:val="24"/>
          <w:szCs w:val="24"/>
          <w:shd w:val="clear" w:color="auto" w:fill="FFFFFF"/>
        </w:rPr>
        <w:t>katasztrófa elhárítás</w:t>
      </w:r>
      <w:r w:rsidRPr="00A462D6">
        <w:rPr>
          <w:rFonts w:ascii="Times New Roman" w:hAnsi="Times New Roman" w:cs="Times New Roman"/>
          <w:color w:val="54595F"/>
          <w:sz w:val="24"/>
          <w:szCs w:val="24"/>
          <w:shd w:val="clear" w:color="auto" w:fill="FFFFFF"/>
        </w:rPr>
        <w:t xml:space="preserve"> és mentés területén dolgozók folyamatos képzéséhez</w:t>
      </w:r>
      <w:r w:rsidR="00AC4FBD" w:rsidRPr="00A462D6">
        <w:rPr>
          <w:rFonts w:ascii="Times New Roman" w:hAnsi="Times New Roman" w:cs="Times New Roman"/>
          <w:color w:val="54595F"/>
          <w:sz w:val="24"/>
          <w:szCs w:val="24"/>
          <w:shd w:val="clear" w:color="auto" w:fill="FFFFFF"/>
        </w:rPr>
        <w:t>, ezáltal életeket menthet</w:t>
      </w:r>
      <w:r w:rsidRPr="00A462D6">
        <w:rPr>
          <w:rFonts w:ascii="Times New Roman" w:hAnsi="Times New Roman" w:cs="Times New Roman"/>
          <w:color w:val="54595F"/>
          <w:sz w:val="24"/>
          <w:szCs w:val="24"/>
          <w:shd w:val="clear" w:color="auto" w:fill="FFFFFF"/>
        </w:rPr>
        <w:t xml:space="preserve"> meg és erősítheti a közösségek ellenálló képességét a katasztrófákkal szemben.</w:t>
      </w:r>
    </w:p>
    <w:p w:rsidR="00AC4FBD" w:rsidRPr="00A462D6" w:rsidRDefault="00AC4FBD" w:rsidP="000E0D04">
      <w:pPr>
        <w:jc w:val="both"/>
        <w:rPr>
          <w:rFonts w:ascii="Times New Roman" w:hAnsi="Times New Roman" w:cs="Times New Roman"/>
          <w:color w:val="54595F"/>
          <w:sz w:val="24"/>
          <w:szCs w:val="24"/>
          <w:shd w:val="clear" w:color="auto" w:fill="FFFFFF"/>
        </w:rPr>
      </w:pPr>
    </w:p>
    <w:p w:rsidR="00752DC4" w:rsidRPr="00A462D6" w:rsidRDefault="00407063" w:rsidP="00B34BF8">
      <w:pPr>
        <w:jc w:val="center"/>
        <w:rPr>
          <w:rFonts w:ascii="Times New Roman" w:hAnsi="Times New Roman" w:cs="Times New Roman"/>
          <w:b/>
          <w:bCs/>
          <w:color w:val="54595F"/>
          <w:sz w:val="24"/>
          <w:szCs w:val="24"/>
          <w:shd w:val="clear" w:color="auto" w:fill="FFFFFF"/>
        </w:rPr>
      </w:pPr>
      <w:r w:rsidRPr="00A462D6">
        <w:rPr>
          <w:rFonts w:ascii="Times New Roman" w:hAnsi="Times New Roman" w:cs="Times New Roman"/>
          <w:b/>
          <w:bCs/>
          <w:color w:val="54595F"/>
          <w:sz w:val="24"/>
          <w:szCs w:val="24"/>
          <w:shd w:val="clear" w:color="auto" w:fill="FFFFFF"/>
        </w:rPr>
        <w:t>Társadalmi s</w:t>
      </w:r>
      <w:r w:rsidR="00B34BF8" w:rsidRPr="00A462D6">
        <w:rPr>
          <w:rFonts w:ascii="Times New Roman" w:hAnsi="Times New Roman" w:cs="Times New Roman"/>
          <w:b/>
          <w:bCs/>
          <w:color w:val="54595F"/>
          <w:sz w:val="24"/>
          <w:szCs w:val="24"/>
          <w:shd w:val="clear" w:color="auto" w:fill="FFFFFF"/>
        </w:rPr>
        <w:t>zükséglet</w:t>
      </w:r>
    </w:p>
    <w:p w:rsidR="00B34BF8" w:rsidRPr="00A462D6" w:rsidRDefault="00B34BF8" w:rsidP="00B34BF8">
      <w:pPr>
        <w:jc w:val="center"/>
        <w:rPr>
          <w:rFonts w:ascii="Times New Roman" w:hAnsi="Times New Roman" w:cs="Times New Roman"/>
          <w:color w:val="54595F"/>
          <w:sz w:val="24"/>
          <w:szCs w:val="24"/>
          <w:shd w:val="clear" w:color="auto" w:fill="FFFFFF"/>
        </w:rPr>
      </w:pPr>
    </w:p>
    <w:p w:rsidR="00752DC4" w:rsidRPr="00A462D6" w:rsidRDefault="000A2004" w:rsidP="000E0D04">
      <w:pPr>
        <w:jc w:val="both"/>
        <w:rPr>
          <w:rFonts w:ascii="Times New Roman" w:hAnsi="Times New Roman" w:cs="Times New Roman"/>
          <w:color w:val="54595F"/>
          <w:sz w:val="24"/>
          <w:szCs w:val="24"/>
          <w:shd w:val="clear" w:color="auto" w:fill="FFFFFF"/>
        </w:rPr>
      </w:pPr>
      <w:r w:rsidRPr="00A462D6">
        <w:rPr>
          <w:rFonts w:ascii="Times New Roman" w:hAnsi="Times New Roman" w:cs="Times New Roman"/>
          <w:color w:val="54595F"/>
          <w:sz w:val="24"/>
          <w:szCs w:val="24"/>
          <w:shd w:val="clear" w:color="auto" w:fill="FFFFFF"/>
        </w:rPr>
        <w:t>A kutyák kitűnő szaglásuk miatt rendkívül hatékonyak a romok alatt rekedt áldozatok felk</w:t>
      </w:r>
      <w:r w:rsidR="00004063" w:rsidRPr="00A462D6">
        <w:rPr>
          <w:rFonts w:ascii="Times New Roman" w:hAnsi="Times New Roman" w:cs="Times New Roman"/>
          <w:color w:val="54595F"/>
          <w:sz w:val="24"/>
          <w:szCs w:val="24"/>
          <w:shd w:val="clear" w:color="auto" w:fill="FFFFFF"/>
        </w:rPr>
        <w:t xml:space="preserve">utatásában. Ahhoz hogy </w:t>
      </w:r>
      <w:r w:rsidRPr="00A462D6">
        <w:rPr>
          <w:rFonts w:ascii="Times New Roman" w:hAnsi="Times New Roman" w:cs="Times New Roman"/>
          <w:color w:val="54595F"/>
          <w:sz w:val="24"/>
          <w:szCs w:val="24"/>
          <w:shd w:val="clear" w:color="auto" w:fill="FFFFFF"/>
        </w:rPr>
        <w:t>maximális teljesítményt nyújtsanak, folyamatos és valósághű körülmények közö</w:t>
      </w:r>
      <w:r w:rsidR="00004063" w:rsidRPr="00A462D6">
        <w:rPr>
          <w:rFonts w:ascii="Times New Roman" w:hAnsi="Times New Roman" w:cs="Times New Roman"/>
          <w:color w:val="54595F"/>
          <w:sz w:val="24"/>
          <w:szCs w:val="24"/>
          <w:shd w:val="clear" w:color="auto" w:fill="FFFFFF"/>
        </w:rPr>
        <w:t>tt történő gyakorlás szükséges</w:t>
      </w:r>
      <w:r w:rsidRPr="00A462D6">
        <w:rPr>
          <w:rFonts w:ascii="Times New Roman" w:hAnsi="Times New Roman" w:cs="Times New Roman"/>
          <w:color w:val="54595F"/>
          <w:sz w:val="24"/>
          <w:szCs w:val="24"/>
          <w:shd w:val="clear" w:color="auto" w:fill="FFFFFF"/>
        </w:rPr>
        <w:t>. A terv</w:t>
      </w:r>
      <w:r w:rsidR="00004063" w:rsidRPr="00A462D6">
        <w:rPr>
          <w:rFonts w:ascii="Times New Roman" w:hAnsi="Times New Roman" w:cs="Times New Roman"/>
          <w:color w:val="54595F"/>
          <w:sz w:val="24"/>
          <w:szCs w:val="24"/>
          <w:shd w:val="clear" w:color="auto" w:fill="FFFFFF"/>
        </w:rPr>
        <w:t>ezett gyakorlópálya biztosítja azt a környezetet, ahol különböző</w:t>
      </w:r>
      <w:r w:rsidRPr="00A462D6">
        <w:rPr>
          <w:rFonts w:ascii="Times New Roman" w:hAnsi="Times New Roman" w:cs="Times New Roman"/>
          <w:color w:val="54595F"/>
          <w:sz w:val="24"/>
          <w:szCs w:val="24"/>
          <w:shd w:val="clear" w:color="auto" w:fill="FFFFFF"/>
        </w:rPr>
        <w:t>, valósághű szituációk szimulálásával készíthetjük fel a kutyákat.</w:t>
      </w:r>
    </w:p>
    <w:p w:rsidR="000A2004" w:rsidRPr="00A462D6" w:rsidRDefault="000A2004" w:rsidP="000A2004">
      <w:pPr>
        <w:jc w:val="both"/>
        <w:rPr>
          <w:rFonts w:ascii="Times New Roman" w:hAnsi="Times New Roman" w:cs="Times New Roman"/>
          <w:color w:val="54595F"/>
          <w:sz w:val="24"/>
          <w:szCs w:val="24"/>
          <w:shd w:val="clear" w:color="auto" w:fill="FFFFFF"/>
        </w:rPr>
      </w:pPr>
      <w:r w:rsidRPr="00A462D6">
        <w:rPr>
          <w:rFonts w:ascii="Times New Roman" w:hAnsi="Times New Roman" w:cs="Times New Roman"/>
          <w:color w:val="54595F"/>
          <w:sz w:val="24"/>
          <w:szCs w:val="24"/>
          <w:shd w:val="clear" w:color="auto" w:fill="FFFFFF"/>
        </w:rPr>
        <w:t>A romkutató mentőkutyák gyakorlópályájának létrehozása alapvető szükségletet elégít ki. Magyarországon, és globálisan is, egyre gyakoribbak a természeti és ember okozta katasztrófák (földrengések, épületomlások). Ezekben a helyzetekben a gyors és hatékony mentési műveletek életeket menthetnek.</w:t>
      </w:r>
    </w:p>
    <w:p w:rsidR="000A2004" w:rsidRPr="00A462D6" w:rsidRDefault="000A2004" w:rsidP="000E0D04">
      <w:pPr>
        <w:jc w:val="both"/>
        <w:rPr>
          <w:rFonts w:ascii="Times New Roman" w:hAnsi="Times New Roman" w:cs="Times New Roman"/>
          <w:color w:val="54595F"/>
          <w:sz w:val="24"/>
          <w:szCs w:val="24"/>
          <w:shd w:val="clear" w:color="auto" w:fill="FFFFFF"/>
        </w:rPr>
      </w:pPr>
    </w:p>
    <w:p w:rsidR="00111A58" w:rsidRPr="00A462D6" w:rsidRDefault="00407063" w:rsidP="00B34BF8">
      <w:pPr>
        <w:jc w:val="center"/>
        <w:rPr>
          <w:rFonts w:ascii="Times New Roman" w:hAnsi="Times New Roman" w:cs="Times New Roman"/>
          <w:b/>
          <w:bCs/>
          <w:color w:val="54595F"/>
          <w:sz w:val="24"/>
          <w:szCs w:val="24"/>
          <w:shd w:val="clear" w:color="auto" w:fill="FFFFFF"/>
        </w:rPr>
      </w:pPr>
      <w:r w:rsidRPr="00A462D6">
        <w:rPr>
          <w:rFonts w:ascii="Times New Roman" w:hAnsi="Times New Roman" w:cs="Times New Roman"/>
          <w:b/>
          <w:bCs/>
          <w:color w:val="54595F"/>
          <w:sz w:val="24"/>
          <w:szCs w:val="24"/>
          <w:shd w:val="clear" w:color="auto" w:fill="FFFFFF"/>
        </w:rPr>
        <w:t>Társadalmi h</w:t>
      </w:r>
      <w:r w:rsidR="00B34BF8" w:rsidRPr="00A462D6">
        <w:rPr>
          <w:rFonts w:ascii="Times New Roman" w:hAnsi="Times New Roman" w:cs="Times New Roman"/>
          <w:b/>
          <w:bCs/>
          <w:color w:val="54595F"/>
          <w:sz w:val="24"/>
          <w:szCs w:val="24"/>
          <w:shd w:val="clear" w:color="auto" w:fill="FFFFFF"/>
        </w:rPr>
        <w:t>atás</w:t>
      </w:r>
    </w:p>
    <w:p w:rsidR="00B34BF8" w:rsidRPr="00A462D6" w:rsidRDefault="00B34BF8" w:rsidP="00B34BF8">
      <w:pPr>
        <w:jc w:val="center"/>
        <w:rPr>
          <w:rFonts w:ascii="Times New Roman" w:hAnsi="Times New Roman" w:cs="Times New Roman"/>
          <w:color w:val="54595F"/>
          <w:sz w:val="24"/>
          <w:szCs w:val="24"/>
          <w:shd w:val="clear" w:color="auto" w:fill="FFFFFF"/>
        </w:rPr>
      </w:pPr>
    </w:p>
    <w:p w:rsidR="00111A58" w:rsidRPr="00A462D6" w:rsidRDefault="00407063" w:rsidP="00B34BF8">
      <w:pPr>
        <w:pStyle w:val="Listaszerbekezds"/>
        <w:numPr>
          <w:ilvl w:val="0"/>
          <w:numId w:val="4"/>
        </w:numPr>
        <w:jc w:val="both"/>
        <w:rPr>
          <w:color w:val="54595F"/>
          <w:shd w:val="clear" w:color="auto" w:fill="FFFFFF"/>
        </w:rPr>
      </w:pPr>
      <w:r w:rsidRPr="00A462D6">
        <w:rPr>
          <w:b/>
          <w:bCs/>
          <w:color w:val="54595F"/>
          <w:shd w:val="clear" w:color="auto" w:fill="FFFFFF"/>
        </w:rPr>
        <w:t>Az é</w:t>
      </w:r>
      <w:r w:rsidR="00B34BF8" w:rsidRPr="00A462D6">
        <w:rPr>
          <w:b/>
          <w:bCs/>
          <w:color w:val="54595F"/>
          <w:shd w:val="clear" w:color="auto" w:fill="FFFFFF"/>
        </w:rPr>
        <w:t>letek m</w:t>
      </w:r>
      <w:r w:rsidR="00111A58" w:rsidRPr="00A462D6">
        <w:rPr>
          <w:rFonts w:eastAsiaTheme="majorEastAsia"/>
          <w:b/>
          <w:bCs/>
          <w:color w:val="54595F"/>
          <w:shd w:val="clear" w:color="auto" w:fill="FFFFFF"/>
        </w:rPr>
        <w:t>entése:</w:t>
      </w:r>
      <w:r w:rsidR="00111A58" w:rsidRPr="00A462D6">
        <w:rPr>
          <w:color w:val="54595F"/>
          <w:shd w:val="clear" w:color="auto" w:fill="FFFFFF"/>
        </w:rPr>
        <w:t xml:space="preserve"> A jól képzett romkutató kutyák gyorsan és hatékonyan képesek megtalálni a romok alatt rekedt embereket, így növelve a túlélés esélyeit katasztrófák esetén.</w:t>
      </w:r>
    </w:p>
    <w:p w:rsidR="00111A58" w:rsidRPr="00A462D6" w:rsidRDefault="00407063" w:rsidP="00B34BF8">
      <w:pPr>
        <w:pStyle w:val="Listaszerbekezds"/>
        <w:numPr>
          <w:ilvl w:val="0"/>
          <w:numId w:val="4"/>
        </w:numPr>
        <w:jc w:val="both"/>
        <w:rPr>
          <w:color w:val="54595F"/>
          <w:shd w:val="clear" w:color="auto" w:fill="FFFFFF"/>
        </w:rPr>
      </w:pPr>
      <w:r w:rsidRPr="00A462D6">
        <w:rPr>
          <w:rFonts w:eastAsiaTheme="majorEastAsia"/>
          <w:b/>
          <w:bCs/>
          <w:color w:val="54595F"/>
          <w:shd w:val="clear" w:color="auto" w:fill="FFFFFF"/>
        </w:rPr>
        <w:t>A k</w:t>
      </w:r>
      <w:r w:rsidR="00B34BF8" w:rsidRPr="00A462D6">
        <w:rPr>
          <w:rFonts w:eastAsiaTheme="majorEastAsia"/>
          <w:b/>
          <w:bCs/>
          <w:color w:val="54595F"/>
          <w:shd w:val="clear" w:color="auto" w:fill="FFFFFF"/>
        </w:rPr>
        <w:t>özösségi biztonság n</w:t>
      </w:r>
      <w:r w:rsidR="00111A58" w:rsidRPr="00A462D6">
        <w:rPr>
          <w:rFonts w:eastAsiaTheme="majorEastAsia"/>
          <w:b/>
          <w:bCs/>
          <w:color w:val="54595F"/>
          <w:shd w:val="clear" w:color="auto" w:fill="FFFFFF"/>
        </w:rPr>
        <w:t>övelése:</w:t>
      </w:r>
      <w:r w:rsidR="00111A58" w:rsidRPr="00A462D6">
        <w:rPr>
          <w:color w:val="54595F"/>
          <w:shd w:val="clear" w:color="auto" w:fill="FFFFFF"/>
        </w:rPr>
        <w:t xml:space="preserve"> A gyakorlatok és képzések során szerzett tapasztalatok növelik a mentőcsapatok és kutyák felkészültségét, ami közvetlenül h</w:t>
      </w:r>
      <w:r w:rsidRPr="00A462D6">
        <w:rPr>
          <w:color w:val="54595F"/>
          <w:shd w:val="clear" w:color="auto" w:fill="FFFFFF"/>
        </w:rPr>
        <w:t xml:space="preserve">ozzájárul a helyi </w:t>
      </w:r>
      <w:r w:rsidR="00111A58" w:rsidRPr="00A462D6">
        <w:rPr>
          <w:color w:val="54595F"/>
          <w:shd w:val="clear" w:color="auto" w:fill="FFFFFF"/>
        </w:rPr>
        <w:t>közösségek biztonságához.</w:t>
      </w:r>
    </w:p>
    <w:p w:rsidR="00111A58" w:rsidRPr="00A462D6" w:rsidRDefault="00407063" w:rsidP="00407063">
      <w:pPr>
        <w:pStyle w:val="Listaszerbekezds"/>
        <w:numPr>
          <w:ilvl w:val="0"/>
          <w:numId w:val="4"/>
        </w:numPr>
        <w:jc w:val="both"/>
        <w:rPr>
          <w:color w:val="54595F"/>
          <w:shd w:val="clear" w:color="auto" w:fill="FFFFFF"/>
        </w:rPr>
      </w:pPr>
      <w:r w:rsidRPr="00A462D6">
        <w:rPr>
          <w:rFonts w:eastAsiaTheme="majorEastAsia"/>
          <w:b/>
          <w:bCs/>
          <w:color w:val="54595F"/>
          <w:shd w:val="clear" w:color="auto" w:fill="FFFFFF"/>
        </w:rPr>
        <w:t>A közösségi tudatosság és f</w:t>
      </w:r>
      <w:r w:rsidR="00111A58" w:rsidRPr="00A462D6">
        <w:rPr>
          <w:rFonts w:eastAsiaTheme="majorEastAsia"/>
          <w:b/>
          <w:bCs/>
          <w:color w:val="54595F"/>
          <w:shd w:val="clear" w:color="auto" w:fill="FFFFFF"/>
        </w:rPr>
        <w:t>elkészültség:</w:t>
      </w:r>
      <w:r w:rsidR="00111A58" w:rsidRPr="00A462D6">
        <w:rPr>
          <w:color w:val="54595F"/>
          <w:shd w:val="clear" w:color="auto" w:fill="FFFFFF"/>
        </w:rPr>
        <w:t xml:space="preserve"> A pálya létrehozása lehetőséget biztosít arra, hogy a lakosság is megismerkedjen a mentőkutyák munkájával, így növelve a közösségi tudatosságot</w:t>
      </w:r>
      <w:r w:rsidRPr="00A462D6">
        <w:rPr>
          <w:color w:val="54595F"/>
          <w:shd w:val="clear" w:color="auto" w:fill="FFFFFF"/>
        </w:rPr>
        <w:t xml:space="preserve"> és felkészültséget. B</w:t>
      </w:r>
      <w:r w:rsidR="00111A58" w:rsidRPr="00A462D6">
        <w:rPr>
          <w:color w:val="54595F"/>
          <w:shd w:val="clear" w:color="auto" w:fill="FFFFFF"/>
        </w:rPr>
        <w:t>emutatók és nyílt napok szervezésével a közösség jobban megértheti a mentési folyamatokat és a saját szerepét a katasztrófák megelőzésében.</w:t>
      </w:r>
    </w:p>
    <w:p w:rsidR="00407063" w:rsidRPr="00A462D6" w:rsidRDefault="00407063" w:rsidP="00407063">
      <w:pPr>
        <w:pStyle w:val="Listaszerbekezds"/>
        <w:numPr>
          <w:ilvl w:val="0"/>
          <w:numId w:val="4"/>
        </w:numPr>
        <w:jc w:val="both"/>
        <w:rPr>
          <w:color w:val="54595F"/>
          <w:shd w:val="clear" w:color="auto" w:fill="FFFFFF"/>
        </w:rPr>
      </w:pPr>
      <w:r w:rsidRPr="00A462D6">
        <w:rPr>
          <w:rFonts w:eastAsiaTheme="majorEastAsia"/>
          <w:b/>
          <w:bCs/>
          <w:color w:val="54595F"/>
          <w:shd w:val="clear" w:color="auto" w:fill="FFFFFF"/>
        </w:rPr>
        <w:t>A nemzetközi együttműködés e</w:t>
      </w:r>
      <w:r w:rsidR="00111A58" w:rsidRPr="00A462D6">
        <w:rPr>
          <w:rFonts w:eastAsiaTheme="majorEastAsia"/>
          <w:b/>
          <w:bCs/>
          <w:color w:val="54595F"/>
          <w:shd w:val="clear" w:color="auto" w:fill="FFFFFF"/>
        </w:rPr>
        <w:t>rősítése:</w:t>
      </w:r>
      <w:r w:rsidR="00111A58" w:rsidRPr="00A462D6">
        <w:rPr>
          <w:color w:val="54595F"/>
          <w:shd w:val="clear" w:color="auto" w:fill="FFFFFF"/>
        </w:rPr>
        <w:t xml:space="preserve"> A gyakorlópálya nemcsak helyi, hanem nemzetközi mentőcsapatok képzésére is alkalmas, elősegítve ezzel a nemzetközi együttműködést és tudásmegosztást.</w:t>
      </w:r>
    </w:p>
    <w:p w:rsidR="002A4BCE" w:rsidRPr="00A462D6" w:rsidRDefault="002A4BCE" w:rsidP="002A4BCE">
      <w:pPr>
        <w:pStyle w:val="Listaszerbekezds"/>
        <w:jc w:val="both"/>
        <w:rPr>
          <w:color w:val="54595F"/>
          <w:shd w:val="clear" w:color="auto" w:fill="FFFFFF"/>
        </w:rPr>
      </w:pPr>
    </w:p>
    <w:p w:rsidR="00801C00" w:rsidRPr="00A462D6" w:rsidRDefault="00801C00" w:rsidP="00C56D29">
      <w:pPr>
        <w:jc w:val="both"/>
        <w:rPr>
          <w:rFonts w:ascii="Times New Roman" w:hAnsi="Times New Roman" w:cs="Times New Roman"/>
          <w:color w:val="54595F"/>
          <w:sz w:val="24"/>
          <w:szCs w:val="24"/>
          <w:shd w:val="clear" w:color="auto" w:fill="FFFFFF"/>
        </w:rPr>
      </w:pPr>
      <w:r w:rsidRPr="00A462D6">
        <w:rPr>
          <w:rFonts w:ascii="Times New Roman" w:hAnsi="Times New Roman" w:cs="Times New Roman"/>
          <w:color w:val="54595F"/>
          <w:sz w:val="24"/>
          <w:szCs w:val="24"/>
          <w:shd w:val="clear" w:color="auto" w:fill="FFFFFF"/>
        </w:rPr>
        <w:t>Jelenleg Magyarországon mindösszesen két olyan kiképző pálya található, amely alkalmas romkutató kutyák képzésére. Az általunk létrehozni kívánt új gya</w:t>
      </w:r>
      <w:r w:rsidR="00A74290">
        <w:rPr>
          <w:rFonts w:ascii="Times New Roman" w:hAnsi="Times New Roman" w:cs="Times New Roman"/>
          <w:color w:val="54595F"/>
          <w:sz w:val="24"/>
          <w:szCs w:val="24"/>
          <w:shd w:val="clear" w:color="auto" w:fill="FFFFFF"/>
        </w:rPr>
        <w:t xml:space="preserve">korlópálya </w:t>
      </w:r>
      <w:bookmarkStart w:id="0" w:name="_GoBack"/>
      <w:bookmarkEnd w:id="0"/>
      <w:r w:rsidR="00545F01" w:rsidRPr="00A462D6">
        <w:rPr>
          <w:rFonts w:ascii="Times New Roman" w:hAnsi="Times New Roman" w:cs="Times New Roman"/>
          <w:color w:val="54595F"/>
          <w:sz w:val="24"/>
          <w:szCs w:val="24"/>
          <w:shd w:val="clear" w:color="auto" w:fill="FFFFFF"/>
        </w:rPr>
        <w:t>nagy űrt töltene be</w:t>
      </w:r>
      <w:r w:rsidRPr="00A462D6">
        <w:rPr>
          <w:rFonts w:ascii="Times New Roman" w:hAnsi="Times New Roman" w:cs="Times New Roman"/>
          <w:color w:val="54595F"/>
          <w:sz w:val="24"/>
          <w:szCs w:val="24"/>
          <w:shd w:val="clear" w:color="auto" w:fill="FFFFFF"/>
        </w:rPr>
        <w:t>, hiszen a meglévő pályák már jól ismertek a kutyák számára. Az új pálya nemcsak változatosságot és új kihívásokat kínálna a romkutató kutyák számára, hanem hozzájárulna a képzési színvonal emeléséhez is.</w:t>
      </w:r>
    </w:p>
    <w:p w:rsidR="00801C00" w:rsidRPr="00A462D6" w:rsidRDefault="00801C00" w:rsidP="00C56D29">
      <w:pPr>
        <w:jc w:val="both"/>
        <w:rPr>
          <w:rFonts w:ascii="Times New Roman" w:hAnsi="Times New Roman" w:cs="Times New Roman"/>
          <w:color w:val="54595F"/>
          <w:sz w:val="24"/>
          <w:szCs w:val="24"/>
          <w:shd w:val="clear" w:color="auto" w:fill="FFFFFF"/>
        </w:rPr>
      </w:pPr>
      <w:r w:rsidRPr="00A462D6">
        <w:rPr>
          <w:rFonts w:ascii="Times New Roman" w:hAnsi="Times New Roman" w:cs="Times New Roman"/>
          <w:color w:val="54595F"/>
          <w:sz w:val="24"/>
          <w:szCs w:val="24"/>
          <w:shd w:val="clear" w:color="auto" w:fill="FFFFFF"/>
        </w:rPr>
        <w:t>Az új kiképző pálya stratégiai elhelyezkedése az országhatárok közelében lehetővé tenné a nemzetközi kapcsolatok erősítését, mivel könnyen elérhető lenne más országok mentőcsapatai számára is. Ez előnyös lenne mindkét fél számára, hiszen lehetőséget nyújtana a tapasztalatok és a tudás megosztására, valamint közös gyakorlatok és képzések szervezésére.</w:t>
      </w:r>
    </w:p>
    <w:p w:rsidR="006665A9" w:rsidRPr="00A462D6" w:rsidRDefault="006665A9" w:rsidP="006665A9">
      <w:pPr>
        <w:ind w:left="360"/>
        <w:jc w:val="both"/>
        <w:rPr>
          <w:rFonts w:ascii="Times New Roman" w:hAnsi="Times New Roman" w:cs="Times New Roman"/>
          <w:color w:val="54595F"/>
          <w:sz w:val="24"/>
          <w:szCs w:val="24"/>
          <w:shd w:val="clear" w:color="auto" w:fill="FFFFFF"/>
        </w:rPr>
      </w:pPr>
    </w:p>
    <w:sectPr w:rsidR="006665A9" w:rsidRPr="00A46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5692C"/>
    <w:multiLevelType w:val="hybridMultilevel"/>
    <w:tmpl w:val="146EFCDE"/>
    <w:lvl w:ilvl="0" w:tplc="89143A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420E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08A1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FC0F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4CA4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7A39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D086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3ADB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B54AA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9CE1623"/>
    <w:multiLevelType w:val="hybridMultilevel"/>
    <w:tmpl w:val="F3CC8844"/>
    <w:lvl w:ilvl="0" w:tplc="1348F2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0A74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F4F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4879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723A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6E23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DCE4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EA1E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F2D3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8EB74F7"/>
    <w:multiLevelType w:val="multilevel"/>
    <w:tmpl w:val="00787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F957E9"/>
    <w:multiLevelType w:val="hybridMultilevel"/>
    <w:tmpl w:val="263C4138"/>
    <w:lvl w:ilvl="0" w:tplc="CEE82B0E">
      <w:start w:val="20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E22"/>
    <w:rsid w:val="00004063"/>
    <w:rsid w:val="00070CF1"/>
    <w:rsid w:val="000A2004"/>
    <w:rsid w:val="000E0D04"/>
    <w:rsid w:val="00105EF9"/>
    <w:rsid w:val="00111A58"/>
    <w:rsid w:val="001802F0"/>
    <w:rsid w:val="001857D1"/>
    <w:rsid w:val="002A4BCE"/>
    <w:rsid w:val="002F7FE2"/>
    <w:rsid w:val="003D12CB"/>
    <w:rsid w:val="003D7BFB"/>
    <w:rsid w:val="00407063"/>
    <w:rsid w:val="00483E83"/>
    <w:rsid w:val="00491E22"/>
    <w:rsid w:val="00545F01"/>
    <w:rsid w:val="005973F6"/>
    <w:rsid w:val="005D6ECD"/>
    <w:rsid w:val="006665A9"/>
    <w:rsid w:val="006D3E73"/>
    <w:rsid w:val="006E1EF7"/>
    <w:rsid w:val="00752DC4"/>
    <w:rsid w:val="00801C00"/>
    <w:rsid w:val="00A462D6"/>
    <w:rsid w:val="00A74290"/>
    <w:rsid w:val="00AC4FBD"/>
    <w:rsid w:val="00B34BF8"/>
    <w:rsid w:val="00BA57F7"/>
    <w:rsid w:val="00C56D29"/>
    <w:rsid w:val="00EA1EC8"/>
    <w:rsid w:val="00EA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91E22"/>
    <w:pPr>
      <w:spacing w:after="0" w:line="240" w:lineRule="auto"/>
    </w:pPr>
    <w:rPr>
      <w:rFonts w:ascii="Verdana" w:hAnsi="Verdana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2F7FE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2F7F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aszerbekezds">
    <w:name w:val="List Paragraph"/>
    <w:basedOn w:val="Norml"/>
    <w:uiPriority w:val="34"/>
    <w:qFormat/>
    <w:rsid w:val="006E1EF7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6E1EF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91E22"/>
    <w:pPr>
      <w:spacing w:after="0" w:line="240" w:lineRule="auto"/>
    </w:pPr>
    <w:rPr>
      <w:rFonts w:ascii="Verdana" w:hAnsi="Verdana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2F7FE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2F7F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aszerbekezds">
    <w:name w:val="List Paragraph"/>
    <w:basedOn w:val="Norml"/>
    <w:uiPriority w:val="34"/>
    <w:qFormat/>
    <w:rsid w:val="006E1EF7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6E1EF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9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7673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24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367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925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090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73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377</Words>
  <Characters>2625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2024-11-28T06:17:00Z</dcterms:created>
  <dcterms:modified xsi:type="dcterms:W3CDTF">2024-11-29T07:55:00Z</dcterms:modified>
</cp:coreProperties>
</file>