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514D7" w14:textId="77777777" w:rsidR="00B4279E" w:rsidRPr="00BD5918" w:rsidRDefault="00B4279E" w:rsidP="00B4279E">
      <w:pPr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6AD4A08" w14:textId="77777777" w:rsidR="00B4279E" w:rsidRPr="00BD5918" w:rsidRDefault="00B4279E" w:rsidP="00B4279E">
      <w:pPr>
        <w:framePr w:hSpace="180" w:wrap="auto" w:vAnchor="text" w:hAnchor="text" w:x="180" w:y="1"/>
        <w:ind w:left="0"/>
        <w:rPr>
          <w:rFonts w:ascii="Times New Roman" w:eastAsia="Calibri" w:hAnsi="Times New Roman" w:cs="Times New Roman"/>
          <w:noProof/>
          <w:sz w:val="24"/>
          <w:szCs w:val="24"/>
        </w:rPr>
      </w:pPr>
      <w:r w:rsidRPr="00BD5918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E9073B5" wp14:editId="76B3B7D3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DEB26" w14:textId="77777777" w:rsidR="00B4279E" w:rsidRPr="00BD5918" w:rsidRDefault="00B4279E" w:rsidP="00B4279E">
      <w:pPr>
        <w:tabs>
          <w:tab w:val="left" w:pos="4962"/>
        </w:tabs>
        <w:ind w:left="0"/>
        <w:rPr>
          <w:rFonts w:ascii="Monotype Corsiva" w:eastAsia="Calibri" w:hAnsi="Monotype Corsiva" w:cs="Times New Roman"/>
          <w:b/>
          <w:sz w:val="32"/>
          <w:szCs w:val="24"/>
        </w:rPr>
      </w:pPr>
      <w:r w:rsidRPr="00BD5918">
        <w:rPr>
          <w:rFonts w:ascii="Monotype Corsiva" w:eastAsia="Calibri" w:hAnsi="Monotype Corsiva" w:cs="Times New Roman"/>
          <w:b/>
          <w:sz w:val="32"/>
          <w:szCs w:val="24"/>
        </w:rPr>
        <w:t>Gádoros Nagyközség Önkormányzata</w:t>
      </w:r>
    </w:p>
    <w:p w14:paraId="1832ED45" w14:textId="77777777" w:rsidR="00B4279E" w:rsidRPr="00BD5918" w:rsidRDefault="00B4279E" w:rsidP="00B4279E">
      <w:pPr>
        <w:tabs>
          <w:tab w:val="left" w:pos="3686"/>
        </w:tabs>
        <w:ind w:left="0"/>
        <w:rPr>
          <w:rFonts w:ascii="Monotype Corsiva" w:eastAsia="Calibri" w:hAnsi="Monotype Corsiva" w:cs="Times New Roman"/>
          <w:b/>
          <w:sz w:val="32"/>
          <w:szCs w:val="24"/>
        </w:rPr>
      </w:pPr>
      <w:r w:rsidRPr="00BD5918">
        <w:rPr>
          <w:rFonts w:ascii="Monotype Corsiva" w:eastAsia="Calibri" w:hAnsi="Monotype Corsiva" w:cs="Times New Roman"/>
          <w:b/>
          <w:sz w:val="32"/>
          <w:szCs w:val="24"/>
        </w:rPr>
        <w:t xml:space="preserve">5932 Gádoros, Kossuth </w:t>
      </w:r>
      <w:r>
        <w:rPr>
          <w:rFonts w:ascii="Monotype Corsiva" w:eastAsia="Calibri" w:hAnsi="Monotype Corsiva" w:cs="Times New Roman"/>
          <w:b/>
          <w:sz w:val="32"/>
          <w:szCs w:val="24"/>
        </w:rPr>
        <w:t>Lajos utca</w:t>
      </w:r>
      <w:r w:rsidRPr="00BD5918">
        <w:rPr>
          <w:rFonts w:ascii="Monotype Corsiva" w:eastAsia="Calibri" w:hAnsi="Monotype Corsiva" w:cs="Times New Roman"/>
          <w:b/>
          <w:sz w:val="32"/>
          <w:szCs w:val="24"/>
        </w:rPr>
        <w:t xml:space="preserve"> 16.</w:t>
      </w:r>
    </w:p>
    <w:p w14:paraId="74C52915" w14:textId="77777777" w:rsidR="00B4279E" w:rsidRPr="00BD5918" w:rsidRDefault="00B4279E" w:rsidP="00B4279E">
      <w:pPr>
        <w:tabs>
          <w:tab w:val="left" w:pos="3686"/>
        </w:tabs>
        <w:ind w:left="0"/>
        <w:rPr>
          <w:rFonts w:ascii="Monotype Corsiva" w:eastAsia="Calibri" w:hAnsi="Monotype Corsiva" w:cs="Times New Roman"/>
          <w:sz w:val="24"/>
          <w:szCs w:val="24"/>
        </w:rPr>
      </w:pPr>
      <w:r w:rsidRPr="00BD5918">
        <w:rPr>
          <w:rFonts w:ascii="Monotype Corsiva" w:eastAsia="Calibri" w:hAnsi="Monotype Corsiva" w:cs="Times New Roman"/>
          <w:b/>
          <w:sz w:val="32"/>
          <w:szCs w:val="24"/>
        </w:rPr>
        <w:tab/>
      </w:r>
    </w:p>
    <w:p w14:paraId="4AC61399" w14:textId="77777777" w:rsidR="00B4279E" w:rsidRPr="00BD5918" w:rsidRDefault="00B4279E" w:rsidP="00B4279E">
      <w:pPr>
        <w:tabs>
          <w:tab w:val="center" w:pos="4536"/>
          <w:tab w:val="right" w:pos="9072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2BEAAFEC" w14:textId="77777777" w:rsidR="00B4279E" w:rsidRPr="00BD5918" w:rsidRDefault="00B4279E" w:rsidP="00B4279E">
      <w:pPr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56BB451" w14:textId="77777777" w:rsidR="00B4279E" w:rsidRPr="00BD5918" w:rsidRDefault="00B4279E" w:rsidP="00B4279E">
      <w:pPr>
        <w:shd w:val="clear" w:color="auto" w:fill="FFFFFF"/>
        <w:ind w:left="0"/>
        <w:jc w:val="center"/>
        <w:rPr>
          <w:rFonts w:ascii="Arial" w:eastAsia="Calibri" w:hAnsi="Arial" w:cs="Arial"/>
          <w:sz w:val="38"/>
          <w:szCs w:val="38"/>
        </w:rPr>
      </w:pPr>
    </w:p>
    <w:p w14:paraId="6FF1817B" w14:textId="77777777" w:rsidR="00B4279E" w:rsidRPr="00BD5918" w:rsidRDefault="00B4279E" w:rsidP="00B4279E">
      <w:pPr>
        <w:shd w:val="clear" w:color="auto" w:fill="FFFFFF"/>
        <w:ind w:left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D5918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1F0147C4" w14:textId="77777777" w:rsidR="00B4279E" w:rsidRPr="00BD5918" w:rsidRDefault="00B4279E" w:rsidP="00B4279E">
      <w:pPr>
        <w:shd w:val="clear" w:color="auto" w:fill="FFFFFF"/>
        <w:ind w:left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D5918">
        <w:rPr>
          <w:rFonts w:ascii="Times New Roman" w:eastAsia="Calibri" w:hAnsi="Times New Roman" w:cs="Times New Roman"/>
          <w:sz w:val="32"/>
          <w:szCs w:val="32"/>
        </w:rPr>
        <w:t>a KÉPVISELŐ-TESTÜLET 20</w:t>
      </w:r>
      <w:r>
        <w:rPr>
          <w:rFonts w:ascii="Times New Roman" w:eastAsia="Calibri" w:hAnsi="Times New Roman" w:cs="Times New Roman"/>
          <w:sz w:val="32"/>
          <w:szCs w:val="32"/>
        </w:rPr>
        <w:t>25</w:t>
      </w:r>
      <w:r w:rsidRPr="00BD5918">
        <w:rPr>
          <w:rFonts w:ascii="Times New Roman" w:eastAsia="Calibri" w:hAnsi="Times New Roman" w:cs="Times New Roman"/>
          <w:sz w:val="32"/>
          <w:szCs w:val="32"/>
        </w:rPr>
        <w:t>.</w:t>
      </w:r>
      <w:r>
        <w:rPr>
          <w:rFonts w:ascii="Times New Roman" w:eastAsia="Calibri" w:hAnsi="Times New Roman" w:cs="Times New Roman"/>
          <w:sz w:val="32"/>
          <w:szCs w:val="32"/>
        </w:rPr>
        <w:t xml:space="preserve"> január 21-ei</w:t>
      </w:r>
      <w:r w:rsidRPr="00BD5918">
        <w:rPr>
          <w:rFonts w:ascii="Times New Roman" w:eastAsia="Calibri" w:hAnsi="Times New Roman" w:cs="Times New Roman"/>
          <w:sz w:val="32"/>
          <w:szCs w:val="32"/>
        </w:rPr>
        <w:t xml:space="preserve"> rend</w:t>
      </w:r>
      <w:r>
        <w:rPr>
          <w:rFonts w:ascii="Times New Roman" w:eastAsia="Calibri" w:hAnsi="Times New Roman" w:cs="Times New Roman"/>
          <w:sz w:val="32"/>
          <w:szCs w:val="32"/>
        </w:rPr>
        <w:t>es</w:t>
      </w:r>
      <w:r w:rsidRPr="00BD5918">
        <w:rPr>
          <w:rFonts w:ascii="Times New Roman" w:eastAsia="Calibri" w:hAnsi="Times New Roman" w:cs="Times New Roman"/>
          <w:sz w:val="32"/>
          <w:szCs w:val="32"/>
        </w:rPr>
        <w:t xml:space="preserve"> ülésére</w:t>
      </w:r>
    </w:p>
    <w:p w14:paraId="0F2AFC41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F1BF91D" w14:textId="77777777" w:rsidR="00B4279E" w:rsidRPr="00BD5918" w:rsidRDefault="00B4279E" w:rsidP="00B4279E">
      <w:pPr>
        <w:shd w:val="clear" w:color="auto" w:fill="FFFFFF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BD5918">
        <w:rPr>
          <w:rFonts w:ascii="Times New Roman" w:eastAsia="Calibri" w:hAnsi="Times New Roman" w:cs="Times New Roman"/>
          <w:b/>
          <w:sz w:val="24"/>
          <w:szCs w:val="24"/>
          <w:u w:val="single"/>
        </w:rPr>
        <w:t>Napirend:</w:t>
      </w:r>
    </w:p>
    <w:p w14:paraId="6F30D3E1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F3D52CD" w14:textId="5B81907D" w:rsidR="00B4279E" w:rsidRPr="00BD5918" w:rsidRDefault="00B4279E" w:rsidP="00B4279E">
      <w:pPr>
        <w:shd w:val="clear" w:color="auto" w:fill="FFFFFF"/>
        <w:ind w:left="2832" w:hanging="2832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 Kisboldogasszony Katolikus Általános Iskola 2025/2026. tanévre vonatkozó felvételi körzet tervezetének véleményezés</w:t>
      </w:r>
      <w:r>
        <w:rPr>
          <w:rFonts w:ascii="Times New Roman" w:hAnsi="Times New Roman" w:cs="Times New Roman"/>
          <w:b/>
          <w:sz w:val="24"/>
          <w:szCs w:val="24"/>
        </w:rPr>
        <w:t>e</w:t>
      </w:r>
    </w:p>
    <w:p w14:paraId="2E9E6A40" w14:textId="77777777" w:rsidR="00B4279E" w:rsidRPr="00BD5918" w:rsidRDefault="00B4279E" w:rsidP="00B4279E">
      <w:pPr>
        <w:shd w:val="clear" w:color="auto" w:fill="FFFFFF"/>
        <w:ind w:left="2832" w:hanging="2832"/>
        <w:rPr>
          <w:rFonts w:ascii="Times New Roman" w:eastAsia="Calibri" w:hAnsi="Times New Roman" w:cs="Times New Roman"/>
          <w:sz w:val="24"/>
          <w:szCs w:val="24"/>
        </w:rPr>
      </w:pPr>
    </w:p>
    <w:p w14:paraId="0E5EE2AF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Dr. Szilágyi Tibor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BD5918">
        <w:rPr>
          <w:rFonts w:ascii="Times New Roman" w:eastAsia="Calibri" w:hAnsi="Times New Roman" w:cs="Times New Roman"/>
          <w:sz w:val="24"/>
          <w:szCs w:val="24"/>
        </w:rPr>
        <w:t>olgármester</w:t>
      </w:r>
    </w:p>
    <w:p w14:paraId="692B0759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2C5CEE1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Kőszegi Erzsébet Mária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 jegyző</w:t>
      </w:r>
    </w:p>
    <w:p w14:paraId="699E56A4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A6EC7A9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>Gádoros Nagyközség Önkormányzat</w:t>
      </w:r>
    </w:p>
    <w:p w14:paraId="06EEA8CA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  <w:t xml:space="preserve">Szociális, </w:t>
      </w:r>
      <w:r>
        <w:rPr>
          <w:rFonts w:ascii="Times New Roman" w:eastAsia="Calibri" w:hAnsi="Times New Roman" w:cs="Times New Roman"/>
          <w:sz w:val="24"/>
          <w:szCs w:val="24"/>
        </w:rPr>
        <w:t>Kulturális, Egészségügyi és Sport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 Bizottsága</w:t>
      </w:r>
    </w:p>
    <w:p w14:paraId="0CCE13BE" w14:textId="77777777" w:rsidR="00B4279E" w:rsidRPr="00BD5918" w:rsidRDefault="00B4279E" w:rsidP="00B4279E">
      <w:pPr>
        <w:shd w:val="clear" w:color="auto" w:fill="FFFFFF"/>
        <w:tabs>
          <w:tab w:val="left" w:pos="2268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</w:p>
    <w:p w14:paraId="58D82901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7A9E20D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 előterjesztés a jogszabályi rendelkezéseknek megfelel: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Kőszegi Erzsébet Mária</w:t>
      </w:r>
      <w:r w:rsidRPr="00BD5918">
        <w:rPr>
          <w:rFonts w:ascii="Times New Roman" w:eastAsia="Calibri" w:hAnsi="Times New Roman" w:cs="Times New Roman"/>
          <w:sz w:val="24"/>
          <w:szCs w:val="24"/>
        </w:rPr>
        <w:t>. s.k.</w:t>
      </w:r>
    </w:p>
    <w:p w14:paraId="4B5212FE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26AF874C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6E62D1A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375D04A7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6885C14" w14:textId="77777777" w:rsidR="00B4279E" w:rsidRPr="00BD5918" w:rsidRDefault="00B4279E" w:rsidP="00B4279E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14814753"/>
        </w:sdtPr>
        <w:sdtContent>
          <w:r w:rsidRPr="00BD591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</w:p>
    <w:p w14:paraId="384123D6" w14:textId="77777777" w:rsidR="00B4279E" w:rsidRPr="00BD5918" w:rsidRDefault="00B4279E" w:rsidP="00B4279E">
      <w:pPr>
        <w:shd w:val="clear" w:color="auto" w:fill="FFFFFF"/>
        <w:tabs>
          <w:tab w:val="left" w:pos="1418"/>
          <w:tab w:val="left" w:pos="2835"/>
          <w:tab w:val="left" w:pos="3402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3608A7E7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51E169F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E569319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A560EE9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2286B89E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2565532D" w14:textId="77777777" w:rsidR="00B4279E" w:rsidRPr="00BD5918" w:rsidRDefault="00B4279E" w:rsidP="00B4279E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585152774"/>
        </w:sdtPr>
        <w:sdtContent>
          <w:r w:rsidRPr="00BD591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</w:p>
    <w:p w14:paraId="3B34ADA7" w14:textId="77777777" w:rsidR="00B4279E" w:rsidRPr="00BD5918" w:rsidRDefault="00B4279E" w:rsidP="00B4279E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6EF6C45E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BD84F26" w14:textId="77777777" w:rsidR="00B4279E" w:rsidRPr="00BD5918" w:rsidRDefault="00B4279E" w:rsidP="00B4279E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BD5918">
        <w:rPr>
          <w:rFonts w:ascii="Times New Roman" w:eastAsia="Calibri" w:hAnsi="Times New Roman" w:cs="Times New Roman"/>
          <w:sz w:val="24"/>
          <w:szCs w:val="24"/>
        </w:rPr>
        <w:t>.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82602538"/>
        </w:sdtPr>
        <w:sdtContent>
          <w:r w:rsidRPr="00BD591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</w:p>
    <w:p w14:paraId="0461282B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E4EB86A" w14:textId="77777777" w:rsidR="00B4279E" w:rsidRPr="00BD5918" w:rsidRDefault="00B4279E" w:rsidP="00B4279E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4D05763A" w14:textId="77777777" w:rsidR="00B4279E" w:rsidRPr="00BD5918" w:rsidRDefault="00B4279E" w:rsidP="00B4279E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5955FFE" w14:textId="77777777" w:rsidR="00B4279E" w:rsidRPr="00BD5918" w:rsidRDefault="00B4279E" w:rsidP="00B4279E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>előterjesztés zárt ülésen tárgyalható.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6FD4EEFC" w14:textId="6D468B14" w:rsidR="00B4279E" w:rsidRDefault="00B4279E">
      <w:pPr>
        <w:rPr>
          <w:rFonts w:ascii="Times New Roman" w:eastAsia="Calibri" w:hAnsi="Times New Roman" w:cs="Calibri"/>
          <w:sz w:val="24"/>
        </w:rPr>
      </w:pPr>
      <w:r>
        <w:rPr>
          <w:rFonts w:ascii="Times New Roman" w:eastAsia="Calibri" w:hAnsi="Times New Roman" w:cs="Calibri"/>
          <w:sz w:val="24"/>
        </w:rPr>
        <w:br w:type="page"/>
      </w:r>
    </w:p>
    <w:p w14:paraId="4652637E" w14:textId="77777777" w:rsidR="00061F79" w:rsidRPr="00C50309" w:rsidRDefault="00061F79" w:rsidP="00C50309">
      <w:pPr>
        <w:ind w:left="0"/>
        <w:rPr>
          <w:rFonts w:ascii="Times New Roman" w:eastAsia="Calibri" w:hAnsi="Times New Roman" w:cs="Calibri"/>
          <w:sz w:val="24"/>
        </w:rPr>
      </w:pPr>
    </w:p>
    <w:p w14:paraId="56E12C1C" w14:textId="77777777" w:rsidR="00917200" w:rsidRDefault="00277680" w:rsidP="00277680">
      <w:pPr>
        <w:ind w:left="0"/>
        <w:jc w:val="center"/>
        <w:rPr>
          <w:rFonts w:ascii="Times New Roman" w:hAnsi="Times New Roman" w:cs="Times New Roman"/>
          <w:b/>
          <w:spacing w:val="60"/>
          <w:sz w:val="32"/>
          <w:szCs w:val="32"/>
        </w:rPr>
      </w:pPr>
      <w:r w:rsidRPr="00277680">
        <w:rPr>
          <w:rFonts w:ascii="Times New Roman" w:hAnsi="Times New Roman" w:cs="Times New Roman"/>
          <w:b/>
          <w:spacing w:val="60"/>
          <w:sz w:val="32"/>
          <w:szCs w:val="32"/>
        </w:rPr>
        <w:t>ELŐTERJESZTÉS</w:t>
      </w:r>
    </w:p>
    <w:p w14:paraId="17662409" w14:textId="77777777" w:rsidR="00277680" w:rsidRPr="00277680" w:rsidRDefault="00277680" w:rsidP="00277680">
      <w:pPr>
        <w:ind w:left="142"/>
        <w:jc w:val="center"/>
        <w:rPr>
          <w:rFonts w:ascii="Times New Roman" w:hAnsi="Times New Roman" w:cs="Times New Roman"/>
          <w:b/>
          <w:spacing w:val="60"/>
          <w:sz w:val="32"/>
          <w:szCs w:val="32"/>
        </w:rPr>
      </w:pPr>
    </w:p>
    <w:p w14:paraId="060414BD" w14:textId="77777777" w:rsidR="005473B8" w:rsidRPr="005473B8" w:rsidRDefault="005473B8" w:rsidP="005473B8">
      <w:pPr>
        <w:jc w:val="center"/>
        <w:rPr>
          <w:rFonts w:ascii="Times New Roman" w:hAnsi="Times New Roman" w:cs="Times New Roman"/>
          <w:sz w:val="24"/>
          <w:szCs w:val="24"/>
        </w:rPr>
      </w:pPr>
      <w:r w:rsidRPr="005473B8">
        <w:rPr>
          <w:rFonts w:ascii="Times New Roman" w:hAnsi="Times New Roman" w:cs="Times New Roman"/>
          <w:b/>
          <w:sz w:val="24"/>
          <w:szCs w:val="24"/>
        </w:rPr>
        <w:t>Gádoros Nagyközség Önkormányzata Képviselő-testületének ülésére</w:t>
      </w:r>
    </w:p>
    <w:p w14:paraId="1163E77F" w14:textId="77777777" w:rsidR="00B7656A" w:rsidRPr="00B7656A" w:rsidRDefault="00B7656A" w:rsidP="00EA3C9A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B4B227" w14:textId="77777777" w:rsidR="002D6921" w:rsidRDefault="002D6921" w:rsidP="00D1420F">
      <w:pPr>
        <w:ind w:left="851" w:hanging="851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F2352CA" w14:textId="6F6E90CC" w:rsidR="00D1420F" w:rsidRPr="00B7656A" w:rsidRDefault="00D1420F" w:rsidP="00D1420F">
      <w:pPr>
        <w:ind w:left="851" w:hanging="851"/>
        <w:rPr>
          <w:rFonts w:ascii="Times New Roman" w:hAnsi="Times New Roman" w:cs="Times New Roman"/>
          <w:b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B765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A Kisboldogasszony Katolikus Általános Iskola 202</w:t>
      </w:r>
      <w:r w:rsidR="005473B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5473B8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 tanévre vonatkozó felvételi körzet</w:t>
      </w:r>
      <w:r w:rsidR="005473B8">
        <w:rPr>
          <w:rFonts w:ascii="Times New Roman" w:hAnsi="Times New Roman" w:cs="Times New Roman"/>
          <w:b/>
          <w:sz w:val="24"/>
          <w:szCs w:val="24"/>
        </w:rPr>
        <w:t xml:space="preserve"> tervezetének </w:t>
      </w:r>
      <w:r>
        <w:rPr>
          <w:rFonts w:ascii="Times New Roman" w:hAnsi="Times New Roman" w:cs="Times New Roman"/>
          <w:b/>
          <w:sz w:val="24"/>
          <w:szCs w:val="24"/>
        </w:rPr>
        <w:t>véleményezés</w:t>
      </w:r>
    </w:p>
    <w:p w14:paraId="392BFA4E" w14:textId="3395181C" w:rsidR="00D1420F" w:rsidRDefault="00D1420F" w:rsidP="00D1420F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3344CDA8" w14:textId="77777777" w:rsidR="005473B8" w:rsidRPr="005473B8" w:rsidRDefault="005473B8" w:rsidP="005473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3B8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68AB6DEE" w14:textId="77777777" w:rsidR="005473B8" w:rsidRDefault="005473B8" w:rsidP="00D1420F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672E63F7" w14:textId="77777777" w:rsidR="00D1420F" w:rsidRDefault="00D1420F" w:rsidP="00D1420F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2020. január 1-jétől hatályos nemzeti köznevelésről szóló 2011. évi CXC. törvény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Nkt</w:t>
      </w:r>
      <w:proofErr w:type="spellEnd"/>
      <w:r>
        <w:rPr>
          <w:rFonts w:ascii="Times New Roman" w:hAnsi="Times New Roman" w:cs="Times New Roman"/>
          <w:sz w:val="24"/>
          <w:szCs w:val="24"/>
        </w:rPr>
        <w:t>.) 50. § (8) bekezdése értelmében a</w:t>
      </w:r>
      <w:r w:rsidRPr="00181D3A">
        <w:rPr>
          <w:rFonts w:ascii="Times New Roman" w:hAnsi="Times New Roman" w:cs="Times New Roman"/>
          <w:sz w:val="24"/>
          <w:szCs w:val="24"/>
        </w:rPr>
        <w:t xml:space="preserve"> területileg illetékes tankerületi központ meghatározza és közzéteszi az iskolák felvételi körzetét, továbbá a pedagógiai szakszolgálatot ellátó intézmény működési körzetét. A felvételi körzetek megállapításához a területileg illetékes tankerületi központnak be kell szereznie az érdekelt települési önkormányzatok véleményét.</w:t>
      </w:r>
    </w:p>
    <w:p w14:paraId="79BDEE91" w14:textId="77777777" w:rsidR="00D1420F" w:rsidRDefault="00D1420F" w:rsidP="00D1420F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067629D7" w14:textId="77777777" w:rsidR="00D1420F" w:rsidRPr="00FF6BFC" w:rsidRDefault="00D1420F" w:rsidP="00D1420F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2020. január 1-jétől hatályos nevelési-oktatási intézmények működéséről és a köznevelési intézmények névhasználatáról szóló 20/2012. (VIII. 31.) EMMI rendelet 24. § (1a) bekezdése alapján </w:t>
      </w:r>
      <w:r w:rsidRPr="00FF6BFC">
        <w:rPr>
          <w:rFonts w:ascii="Times New Roman" w:hAnsi="Times New Roman" w:cs="Times New Roman"/>
          <w:sz w:val="24"/>
          <w:szCs w:val="24"/>
        </w:rPr>
        <w:t xml:space="preserve">a települési önkormányzat a véleményéről, az </w:t>
      </w:r>
      <w:proofErr w:type="spellStart"/>
      <w:r w:rsidRPr="00FF6BFC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FF6BFC">
        <w:rPr>
          <w:rFonts w:ascii="Times New Roman" w:hAnsi="Times New Roman" w:cs="Times New Roman"/>
          <w:sz w:val="24"/>
          <w:szCs w:val="24"/>
        </w:rPr>
        <w:t>. 50. § (10) bekezdése szerinti esetben a nemzetiségi önkormányzat az egyetértéséről vagy körzethatár módosítását kezdeményező javaslatáról február 15. napjáig tájékoztatja az illetékes tankerületi központot.</w:t>
      </w:r>
    </w:p>
    <w:p w14:paraId="7E2FC5A3" w14:textId="77777777" w:rsidR="00D1420F" w:rsidRDefault="00D1420F" w:rsidP="00D1420F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09BE08B0" w14:textId="7C27B299" w:rsidR="00AB7425" w:rsidRDefault="00AB7425" w:rsidP="00D523F9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Mellékelten csatolva a kötelező felvételt biztosító általános iskolák körzethatár</w:t>
      </w:r>
      <w:r w:rsidR="003E45BA">
        <w:rPr>
          <w:rFonts w:ascii="Times New Roman" w:hAnsi="Times New Roman" w:cs="Times New Roman"/>
          <w:sz w:val="24"/>
          <w:szCs w:val="24"/>
        </w:rPr>
        <w:t xml:space="preserve"> tervezete az </w:t>
      </w:r>
      <w:r>
        <w:rPr>
          <w:rFonts w:ascii="Times New Roman" w:hAnsi="Times New Roman" w:cs="Times New Roman"/>
          <w:sz w:val="24"/>
          <w:szCs w:val="24"/>
        </w:rPr>
        <w:t xml:space="preserve">Orosházi </w:t>
      </w:r>
      <w:r w:rsidR="00A519B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árás 20</w:t>
      </w:r>
      <w:r w:rsidR="00A519B6">
        <w:rPr>
          <w:rFonts w:ascii="Times New Roman" w:hAnsi="Times New Roman" w:cs="Times New Roman"/>
          <w:sz w:val="24"/>
          <w:szCs w:val="24"/>
        </w:rPr>
        <w:t>2</w:t>
      </w:r>
      <w:r w:rsidR="005473B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5473B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tanévről szóló dokumentum.</w:t>
      </w:r>
    </w:p>
    <w:p w14:paraId="5A5FEED3" w14:textId="77777777" w:rsidR="00AB7425" w:rsidRDefault="00AB7425" w:rsidP="00D523F9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2D59F8E8" w14:textId="77777777" w:rsidR="00AB7425" w:rsidRDefault="00AB7425" w:rsidP="00D523F9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fentiek alapján kérem a Tisztelt Képviselő-testületet az előterjesztés megtárgyalására, véleményezésére és az alábbi határozati javaslat elfogadására:</w:t>
      </w:r>
    </w:p>
    <w:p w14:paraId="6FAEB777" w14:textId="77777777" w:rsidR="00AB7425" w:rsidRDefault="00AB7425" w:rsidP="00D523F9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1CC1529C" w14:textId="77777777" w:rsidR="002D6921" w:rsidRDefault="002D6921" w:rsidP="00D523F9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3F8AE03F" w14:textId="77777777" w:rsidR="002E215B" w:rsidRPr="002E215B" w:rsidRDefault="002E215B" w:rsidP="00AB7425">
      <w:pPr>
        <w:spacing w:line="259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215B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4DC9A5DB" w14:textId="77777777" w:rsidR="00AB7425" w:rsidRDefault="00AB7425" w:rsidP="002E215B">
      <w:pPr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BEC9BA6" w14:textId="1EFF90F4" w:rsidR="00D1420F" w:rsidRDefault="00D1420F" w:rsidP="00D1420F">
      <w:pPr>
        <w:ind w:left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E215B">
        <w:rPr>
          <w:rFonts w:ascii="Times New Roman" w:eastAsia="Times New Roman" w:hAnsi="Times New Roman" w:cs="Times New Roman"/>
          <w:sz w:val="24"/>
          <w:szCs w:val="24"/>
          <w:lang w:eastAsia="zh-CN"/>
        </w:rPr>
        <w:t>Gádoros Nagyközség Önkormányzat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ának </w:t>
      </w:r>
      <w:r w:rsidR="003E45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egyetért </w:t>
      </w:r>
      <w:r w:rsidR="00133F2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Gádoros Kisboldogasszony Katolikus Általános Iskola (5932 Gádoros, Iskola u. 4.) 202</w:t>
      </w:r>
      <w:r w:rsidR="005473B8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/202</w:t>
      </w:r>
      <w:r w:rsidR="005473B8">
        <w:rPr>
          <w:rFonts w:ascii="Times New Roman" w:eastAsia="Times New Roman" w:hAnsi="Times New Roman" w:cs="Times New Roman"/>
          <w:sz w:val="24"/>
          <w:szCs w:val="24"/>
          <w:lang w:eastAsia="zh-CN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 tanévre vonatkozó felvételi körzetének megállapításával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Nkt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 33. § (2) bekezdése alapján).</w:t>
      </w:r>
    </w:p>
    <w:p w14:paraId="016C840F" w14:textId="77777777" w:rsidR="00CC4145" w:rsidRPr="002E215B" w:rsidRDefault="00CC4145" w:rsidP="002E215B">
      <w:pPr>
        <w:spacing w:line="259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B12D791" w14:textId="77777777" w:rsidR="002E215B" w:rsidRDefault="004F2A8E" w:rsidP="002E215B">
      <w:pPr>
        <w:spacing w:line="259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Végrehajtásért f</w:t>
      </w:r>
      <w:r w:rsidR="002E215B" w:rsidRPr="002E215B">
        <w:rPr>
          <w:rFonts w:ascii="Times New Roman" w:eastAsia="Calibri" w:hAnsi="Times New Roman" w:cs="Times New Roman"/>
          <w:b/>
          <w:sz w:val="24"/>
          <w:szCs w:val="24"/>
        </w:rPr>
        <w:t>elelős</w:t>
      </w:r>
      <w:r w:rsidR="002E215B" w:rsidRPr="002E215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E215B" w:rsidRPr="002E215B">
        <w:rPr>
          <w:rFonts w:ascii="Times New Roman" w:eastAsia="Calibri" w:hAnsi="Times New Roman" w:cs="Times New Roman"/>
          <w:sz w:val="24"/>
          <w:szCs w:val="24"/>
        </w:rPr>
        <w:tab/>
      </w:r>
      <w:r w:rsidR="006B13E6">
        <w:rPr>
          <w:rFonts w:ascii="Times New Roman" w:eastAsia="Calibri" w:hAnsi="Times New Roman" w:cs="Times New Roman"/>
          <w:sz w:val="24"/>
          <w:szCs w:val="24"/>
        </w:rPr>
        <w:t>Dr. Szilágyi Tibor</w:t>
      </w:r>
      <w:r w:rsidR="002E215B" w:rsidRPr="002E215B">
        <w:rPr>
          <w:rFonts w:ascii="Times New Roman" w:eastAsia="Calibri" w:hAnsi="Times New Roman" w:cs="Times New Roman"/>
          <w:sz w:val="24"/>
          <w:szCs w:val="24"/>
        </w:rPr>
        <w:t xml:space="preserve"> polgármester</w:t>
      </w:r>
    </w:p>
    <w:p w14:paraId="31AD9966" w14:textId="6F352167" w:rsidR="00133F2D" w:rsidRPr="002E215B" w:rsidRDefault="00133F2D" w:rsidP="002E215B">
      <w:pPr>
        <w:spacing w:line="259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133F2D">
        <w:rPr>
          <w:rFonts w:ascii="Times New Roman" w:eastAsia="Calibri" w:hAnsi="Times New Roman" w:cs="Times New Roman"/>
          <w:b/>
          <w:bCs/>
          <w:sz w:val="24"/>
          <w:szCs w:val="24"/>
        </w:rPr>
        <w:t>Erről értesül: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Békéscsabai Tankerületi Központ (Hivatali Kapu 168309135)</w:t>
      </w:r>
    </w:p>
    <w:p w14:paraId="5CE49E48" w14:textId="7D6203B5" w:rsidR="002E215B" w:rsidRPr="002E215B" w:rsidRDefault="002E215B" w:rsidP="002E215B">
      <w:pPr>
        <w:spacing w:line="259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2E215B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Pr="002E215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2E215B">
        <w:rPr>
          <w:rFonts w:ascii="Times New Roman" w:eastAsia="Calibri" w:hAnsi="Times New Roman" w:cs="Times New Roman"/>
          <w:sz w:val="24"/>
          <w:szCs w:val="24"/>
        </w:rPr>
        <w:tab/>
      </w:r>
      <w:r w:rsidR="004F2A8E">
        <w:rPr>
          <w:rFonts w:ascii="Times New Roman" w:eastAsia="Calibri" w:hAnsi="Times New Roman" w:cs="Times New Roman"/>
          <w:sz w:val="24"/>
          <w:szCs w:val="24"/>
        </w:rPr>
        <w:tab/>
      </w:r>
      <w:r w:rsidR="004F2A8E">
        <w:rPr>
          <w:rFonts w:ascii="Times New Roman" w:eastAsia="Calibri" w:hAnsi="Times New Roman" w:cs="Times New Roman"/>
          <w:sz w:val="24"/>
          <w:szCs w:val="24"/>
        </w:rPr>
        <w:tab/>
      </w:r>
      <w:r w:rsidR="00133F2D">
        <w:rPr>
          <w:rFonts w:ascii="Times New Roman" w:eastAsia="Calibri" w:hAnsi="Times New Roman" w:cs="Times New Roman"/>
          <w:sz w:val="24"/>
          <w:szCs w:val="24"/>
        </w:rPr>
        <w:t>202</w:t>
      </w:r>
      <w:r w:rsidR="005473B8">
        <w:rPr>
          <w:rFonts w:ascii="Times New Roman" w:eastAsia="Calibri" w:hAnsi="Times New Roman" w:cs="Times New Roman"/>
          <w:sz w:val="24"/>
          <w:szCs w:val="24"/>
        </w:rPr>
        <w:t>5</w:t>
      </w:r>
      <w:r w:rsidR="00133F2D">
        <w:rPr>
          <w:rFonts w:ascii="Times New Roman" w:eastAsia="Calibri" w:hAnsi="Times New Roman" w:cs="Times New Roman"/>
          <w:sz w:val="24"/>
          <w:szCs w:val="24"/>
        </w:rPr>
        <w:t>. február 15.</w:t>
      </w:r>
      <w:r w:rsidR="004F2A8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9915D5" w14:textId="77777777" w:rsidR="002E215B" w:rsidRDefault="002E215B" w:rsidP="002E215B">
      <w:pPr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0E778E1" w14:textId="77777777" w:rsidR="00D1420F" w:rsidRPr="002E215B" w:rsidRDefault="00D1420F" w:rsidP="002E215B">
      <w:pPr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1503D1" w14:textId="4D68A593" w:rsidR="002E215B" w:rsidRDefault="002E215B" w:rsidP="002E215B">
      <w:pPr>
        <w:spacing w:line="259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E215B">
        <w:rPr>
          <w:rFonts w:ascii="Times New Roman" w:hAnsi="Times New Roman" w:cs="Times New Roman"/>
          <w:sz w:val="24"/>
          <w:szCs w:val="24"/>
        </w:rPr>
        <w:t>Gádoros, 20</w:t>
      </w:r>
      <w:r w:rsidR="006B13E6">
        <w:rPr>
          <w:rFonts w:ascii="Times New Roman" w:hAnsi="Times New Roman" w:cs="Times New Roman"/>
          <w:sz w:val="24"/>
          <w:szCs w:val="24"/>
        </w:rPr>
        <w:t>2</w:t>
      </w:r>
      <w:r w:rsidR="005473B8">
        <w:rPr>
          <w:rFonts w:ascii="Times New Roman" w:hAnsi="Times New Roman" w:cs="Times New Roman"/>
          <w:sz w:val="24"/>
          <w:szCs w:val="24"/>
        </w:rPr>
        <w:t>5</w:t>
      </w:r>
      <w:r w:rsidRPr="002E215B">
        <w:rPr>
          <w:rFonts w:ascii="Times New Roman" w:hAnsi="Times New Roman" w:cs="Times New Roman"/>
          <w:sz w:val="24"/>
          <w:szCs w:val="24"/>
        </w:rPr>
        <w:t xml:space="preserve">. </w:t>
      </w:r>
      <w:r w:rsidR="005473B8">
        <w:rPr>
          <w:rFonts w:ascii="Times New Roman" w:hAnsi="Times New Roman" w:cs="Times New Roman"/>
          <w:sz w:val="24"/>
          <w:szCs w:val="24"/>
        </w:rPr>
        <w:t>január 07.</w:t>
      </w:r>
    </w:p>
    <w:p w14:paraId="42A4D670" w14:textId="77777777" w:rsidR="005473B8" w:rsidRPr="002E215B" w:rsidRDefault="005473B8" w:rsidP="002E215B">
      <w:pPr>
        <w:spacing w:line="259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040259F" w14:textId="77777777" w:rsidR="002E215B" w:rsidRPr="002E215B" w:rsidRDefault="006B13E6" w:rsidP="002E215B">
      <w:pPr>
        <w:spacing w:line="259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Szilágyi Tibor</w:t>
      </w:r>
    </w:p>
    <w:p w14:paraId="07EFFD30" w14:textId="77777777" w:rsidR="002E215B" w:rsidRDefault="002E215B" w:rsidP="00134244">
      <w:pPr>
        <w:spacing w:line="259" w:lineRule="auto"/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2E215B">
        <w:rPr>
          <w:rFonts w:ascii="Times New Roman" w:hAnsi="Times New Roman" w:cs="Times New Roman"/>
          <w:sz w:val="24"/>
          <w:szCs w:val="24"/>
        </w:rPr>
        <w:t>polgármester</w:t>
      </w:r>
    </w:p>
    <w:sectPr w:rsidR="002E2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63130349">
    <w:abstractNumId w:val="0"/>
  </w:num>
  <w:num w:numId="2" w16cid:durableId="956837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56A"/>
    <w:rsid w:val="00016467"/>
    <w:rsid w:val="000202C1"/>
    <w:rsid w:val="000313B0"/>
    <w:rsid w:val="000320ED"/>
    <w:rsid w:val="000529DC"/>
    <w:rsid w:val="00061F79"/>
    <w:rsid w:val="00083316"/>
    <w:rsid w:val="000A74BB"/>
    <w:rsid w:val="000B71E2"/>
    <w:rsid w:val="000D5338"/>
    <w:rsid w:val="000F1CCF"/>
    <w:rsid w:val="000F7B97"/>
    <w:rsid w:val="001028A7"/>
    <w:rsid w:val="00111761"/>
    <w:rsid w:val="00133F2D"/>
    <w:rsid w:val="00134244"/>
    <w:rsid w:val="00172A07"/>
    <w:rsid w:val="00176783"/>
    <w:rsid w:val="00177EBF"/>
    <w:rsid w:val="00180BA3"/>
    <w:rsid w:val="001B76E5"/>
    <w:rsid w:val="001C0AFA"/>
    <w:rsid w:val="001D036A"/>
    <w:rsid w:val="00204519"/>
    <w:rsid w:val="00240B2E"/>
    <w:rsid w:val="00246458"/>
    <w:rsid w:val="00273BD2"/>
    <w:rsid w:val="00277680"/>
    <w:rsid w:val="002A6808"/>
    <w:rsid w:val="002B6C6E"/>
    <w:rsid w:val="002D6921"/>
    <w:rsid w:val="002E075F"/>
    <w:rsid w:val="002E215B"/>
    <w:rsid w:val="00346772"/>
    <w:rsid w:val="00373C61"/>
    <w:rsid w:val="003812B6"/>
    <w:rsid w:val="00393A6B"/>
    <w:rsid w:val="003A1E5B"/>
    <w:rsid w:val="003A6CE9"/>
    <w:rsid w:val="003A6E0E"/>
    <w:rsid w:val="003B5339"/>
    <w:rsid w:val="003C2229"/>
    <w:rsid w:val="003C35B5"/>
    <w:rsid w:val="003D51B7"/>
    <w:rsid w:val="003E45BA"/>
    <w:rsid w:val="003F0541"/>
    <w:rsid w:val="004233D2"/>
    <w:rsid w:val="00430B19"/>
    <w:rsid w:val="00443E83"/>
    <w:rsid w:val="00460956"/>
    <w:rsid w:val="004F27A7"/>
    <w:rsid w:val="004F2A8E"/>
    <w:rsid w:val="005151B8"/>
    <w:rsid w:val="00525592"/>
    <w:rsid w:val="005473B8"/>
    <w:rsid w:val="00565D03"/>
    <w:rsid w:val="00571927"/>
    <w:rsid w:val="00591FC0"/>
    <w:rsid w:val="005B0B5D"/>
    <w:rsid w:val="005F335E"/>
    <w:rsid w:val="00622E5E"/>
    <w:rsid w:val="00661475"/>
    <w:rsid w:val="00664079"/>
    <w:rsid w:val="00666948"/>
    <w:rsid w:val="006B13E6"/>
    <w:rsid w:val="006D6860"/>
    <w:rsid w:val="006E50E1"/>
    <w:rsid w:val="00701F51"/>
    <w:rsid w:val="00741F5F"/>
    <w:rsid w:val="00762794"/>
    <w:rsid w:val="00773854"/>
    <w:rsid w:val="007E5E27"/>
    <w:rsid w:val="00860E2F"/>
    <w:rsid w:val="008733FC"/>
    <w:rsid w:val="008A52C8"/>
    <w:rsid w:val="008D447C"/>
    <w:rsid w:val="00905598"/>
    <w:rsid w:val="00917200"/>
    <w:rsid w:val="009260DF"/>
    <w:rsid w:val="00966307"/>
    <w:rsid w:val="00972A72"/>
    <w:rsid w:val="009D032F"/>
    <w:rsid w:val="009D699D"/>
    <w:rsid w:val="009E3AB9"/>
    <w:rsid w:val="009E6730"/>
    <w:rsid w:val="00A02ABA"/>
    <w:rsid w:val="00A36CD5"/>
    <w:rsid w:val="00A467FD"/>
    <w:rsid w:val="00A519B6"/>
    <w:rsid w:val="00A73D93"/>
    <w:rsid w:val="00A81571"/>
    <w:rsid w:val="00A82A00"/>
    <w:rsid w:val="00AA3085"/>
    <w:rsid w:val="00AB7425"/>
    <w:rsid w:val="00AB7C6C"/>
    <w:rsid w:val="00AE07FA"/>
    <w:rsid w:val="00AE3C50"/>
    <w:rsid w:val="00AE731D"/>
    <w:rsid w:val="00AF03D1"/>
    <w:rsid w:val="00AF48C7"/>
    <w:rsid w:val="00B046A9"/>
    <w:rsid w:val="00B4279E"/>
    <w:rsid w:val="00B438AF"/>
    <w:rsid w:val="00B7656A"/>
    <w:rsid w:val="00BF3AFF"/>
    <w:rsid w:val="00C14DC1"/>
    <w:rsid w:val="00C45B76"/>
    <w:rsid w:val="00C46685"/>
    <w:rsid w:val="00C50309"/>
    <w:rsid w:val="00C95B57"/>
    <w:rsid w:val="00CA14D7"/>
    <w:rsid w:val="00CC4145"/>
    <w:rsid w:val="00D1420F"/>
    <w:rsid w:val="00D1488C"/>
    <w:rsid w:val="00D35AEB"/>
    <w:rsid w:val="00D46207"/>
    <w:rsid w:val="00D523F9"/>
    <w:rsid w:val="00D85482"/>
    <w:rsid w:val="00DB7FC0"/>
    <w:rsid w:val="00DD3D61"/>
    <w:rsid w:val="00DD566F"/>
    <w:rsid w:val="00E2549F"/>
    <w:rsid w:val="00E66AEE"/>
    <w:rsid w:val="00E86E2A"/>
    <w:rsid w:val="00E9414F"/>
    <w:rsid w:val="00EA3C9A"/>
    <w:rsid w:val="00EB5676"/>
    <w:rsid w:val="00EE1D9A"/>
    <w:rsid w:val="00F335C8"/>
    <w:rsid w:val="00F42FDD"/>
    <w:rsid w:val="00F711A6"/>
    <w:rsid w:val="00F72D70"/>
    <w:rsid w:val="00F8230D"/>
    <w:rsid w:val="00F84D42"/>
    <w:rsid w:val="00FA23BE"/>
    <w:rsid w:val="00FB0D4A"/>
    <w:rsid w:val="00FB3385"/>
    <w:rsid w:val="00FB5581"/>
    <w:rsid w:val="00FB7302"/>
    <w:rsid w:val="00FC280E"/>
    <w:rsid w:val="00FC6263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6A2D"/>
  <w15:chartTrackingRefBased/>
  <w15:docId w15:val="{C5A658F7-E309-4C76-856C-1923071A9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A52C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link w:val="Cmsor2Char"/>
    <w:qFormat/>
    <w:rsid w:val="00E9414F"/>
    <w:pPr>
      <w:spacing w:before="100" w:beforeAutospacing="1" w:after="100" w:afterAutospacing="1"/>
      <w:ind w:left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E9414F"/>
    <w:pPr>
      <w:spacing w:before="100" w:beforeAutospacing="1" w:after="100" w:afterAutospacing="1"/>
      <w:ind w:lef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D8548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8548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FC6263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FC6263"/>
  </w:style>
  <w:style w:type="table" w:styleId="Rcsostblzat">
    <w:name w:val="Table Grid"/>
    <w:basedOn w:val="Normltblzat"/>
    <w:uiPriority w:val="39"/>
    <w:rsid w:val="00E25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76783"/>
    <w:pPr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F335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335E"/>
    <w:rPr>
      <w:rFonts w:ascii="Segoe UI" w:hAnsi="Segoe UI" w:cs="Segoe UI"/>
      <w:sz w:val="18"/>
      <w:szCs w:val="18"/>
    </w:rPr>
  </w:style>
  <w:style w:type="character" w:customStyle="1" w:styleId="Cmsor2Char">
    <w:name w:val="Címsor 2 Char"/>
    <w:basedOn w:val="Bekezdsalapbettpusa"/>
    <w:link w:val="Cmsor2"/>
    <w:rsid w:val="00E9414F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rsid w:val="00E9414F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customStyle="1" w:styleId="cf0agj">
    <w:name w:val="cf0 agj"/>
    <w:basedOn w:val="Norml"/>
    <w:rsid w:val="00E9414F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E9414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85482"/>
    <w:rPr>
      <w:b/>
      <w:bCs/>
    </w:rPr>
  </w:style>
  <w:style w:type="character" w:customStyle="1" w:styleId="Cmsor4Char">
    <w:name w:val="Címsor 4 Char"/>
    <w:basedOn w:val="Bekezdsalapbettpusa"/>
    <w:link w:val="Cmsor4"/>
    <w:uiPriority w:val="9"/>
    <w:rsid w:val="00D8548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8548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msor1Char">
    <w:name w:val="Címsor 1 Char"/>
    <w:basedOn w:val="Bekezdsalapbettpusa"/>
    <w:link w:val="Cmsor1"/>
    <w:uiPriority w:val="9"/>
    <w:rsid w:val="008A52C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lWeb">
    <w:name w:val="Normal (Web)"/>
    <w:basedOn w:val="Norml"/>
    <w:uiPriority w:val="99"/>
    <w:semiHidden/>
    <w:unhideWhenUsed/>
    <w:rsid w:val="008A52C8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f1">
    <w:name w:val="ff1"/>
    <w:basedOn w:val="Bekezdsalapbettpusa"/>
    <w:rsid w:val="008A52C8"/>
  </w:style>
  <w:style w:type="paragraph" w:styleId="Kpalrs">
    <w:name w:val="caption"/>
    <w:basedOn w:val="Norml"/>
    <w:next w:val="Norml"/>
    <w:uiPriority w:val="35"/>
    <w:unhideWhenUsed/>
    <w:qFormat/>
    <w:rsid w:val="006E50E1"/>
    <w:pPr>
      <w:spacing w:after="200"/>
    </w:pPr>
    <w:rPr>
      <w:i/>
      <w:iCs/>
      <w:color w:val="44546A" w:themeColor="text2"/>
      <w:sz w:val="18"/>
      <w:szCs w:val="18"/>
    </w:rPr>
  </w:style>
  <w:style w:type="paragraph" w:styleId="Nincstrkz">
    <w:name w:val="No Spacing"/>
    <w:uiPriority w:val="1"/>
    <w:qFormat/>
    <w:rsid w:val="0037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1544">
          <w:marLeft w:val="1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9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1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808080"/>
                        <w:left w:val="single" w:sz="6" w:space="2" w:color="808080"/>
                        <w:bottom w:val="single" w:sz="6" w:space="2" w:color="808080"/>
                        <w:right w:val="single" w:sz="6" w:space="2" w:color="808080"/>
                      </w:divBdr>
                      <w:divsChild>
                        <w:div w:id="43236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74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90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365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barcsikne</dc:creator>
  <cp:keywords/>
  <dc:description/>
  <cp:lastModifiedBy>Németh Lászlóné</cp:lastModifiedBy>
  <cp:revision>5</cp:revision>
  <cp:lastPrinted>2018-10-09T09:32:00Z</cp:lastPrinted>
  <dcterms:created xsi:type="dcterms:W3CDTF">2025-01-07T08:41:00Z</dcterms:created>
  <dcterms:modified xsi:type="dcterms:W3CDTF">2025-01-09T14:22:00Z</dcterms:modified>
</cp:coreProperties>
</file>