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85E1F93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5932 Gádoros, Kossuth</w:t>
      </w:r>
      <w:r w:rsidR="0052714B">
        <w:rPr>
          <w:rFonts w:ascii="Monotype Corsiva" w:hAnsi="Monotype Corsiva"/>
          <w:b/>
          <w:sz w:val="32"/>
          <w:lang w:val="hu-HU"/>
        </w:rPr>
        <w:t xml:space="preserve"> Lajos </w:t>
      </w:r>
      <w:r>
        <w:rPr>
          <w:rFonts w:ascii="Monotype Corsiva" w:hAnsi="Monotype Corsiva"/>
          <w:b/>
          <w:sz w:val="32"/>
        </w:rPr>
        <w:t>u</w:t>
      </w:r>
      <w:r w:rsidR="0052714B">
        <w:rPr>
          <w:rFonts w:ascii="Monotype Corsiva" w:hAnsi="Monotype Corsiva"/>
          <w:b/>
          <w:sz w:val="32"/>
          <w:lang w:val="hu-HU"/>
        </w:rPr>
        <w:t xml:space="preserve">tca </w:t>
      </w:r>
      <w:r>
        <w:rPr>
          <w:rFonts w:ascii="Monotype Corsiva" w:hAnsi="Monotype Corsiva"/>
          <w:b/>
          <w:sz w:val="32"/>
        </w:rPr>
        <w:t>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7403D7C9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642659">
        <w:rPr>
          <w:sz w:val="32"/>
          <w:szCs w:val="32"/>
        </w:rPr>
        <w:t>5</w:t>
      </w:r>
      <w:r w:rsidRPr="00D6094F">
        <w:rPr>
          <w:sz w:val="32"/>
          <w:szCs w:val="32"/>
        </w:rPr>
        <w:t>.</w:t>
      </w:r>
      <w:r w:rsidR="00642659">
        <w:rPr>
          <w:sz w:val="32"/>
          <w:szCs w:val="32"/>
        </w:rPr>
        <w:t xml:space="preserve"> január 21</w:t>
      </w:r>
      <w:r w:rsidR="005478C4">
        <w:rPr>
          <w:sz w:val="32"/>
          <w:szCs w:val="32"/>
        </w:rPr>
        <w:t>-ei</w:t>
      </w:r>
      <w:r>
        <w:rPr>
          <w:sz w:val="32"/>
          <w:szCs w:val="32"/>
        </w:rPr>
        <w:t xml:space="preserve"> rend</w:t>
      </w:r>
      <w:r w:rsidR="000C7D5B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088CFB6A" w14:textId="77777777" w:rsidR="005478C4" w:rsidRDefault="005478C4" w:rsidP="0037512C">
      <w:pPr>
        <w:shd w:val="clear" w:color="auto" w:fill="FFFFFF"/>
      </w:pPr>
    </w:p>
    <w:p w14:paraId="6BDC0F69" w14:textId="5EC2AA95" w:rsidR="0037512C" w:rsidRPr="00930BFE" w:rsidRDefault="0093150A" w:rsidP="00930BFE">
      <w:pPr>
        <w:shd w:val="clear" w:color="auto" w:fill="FFFFFF"/>
        <w:ind w:left="780"/>
        <w:rPr>
          <w:b/>
          <w:u w:val="single"/>
        </w:rPr>
      </w:pPr>
      <w:r>
        <w:rPr>
          <w:b/>
          <w:u w:val="single"/>
        </w:rPr>
        <w:t xml:space="preserve"> </w:t>
      </w:r>
      <w:r w:rsidR="0037512C" w:rsidRPr="00930BFE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7D89BF98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BE2608" w:rsidRPr="00BE2608">
        <w:rPr>
          <w:bCs/>
        </w:rPr>
        <w:t>Jelentés a határozatok végrehajtásáról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022DE48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52714B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697130FA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7411B">
        <w:t xml:space="preserve">Dr. Szilágyi Tibor </w:t>
      </w:r>
      <w:r w:rsidR="0052714B">
        <w:t>p</w:t>
      </w:r>
      <w:r w:rsidR="00B7411B">
        <w:t>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08C106E4" w14:textId="6D5CA0EF" w:rsidR="001B0C28" w:rsidRPr="001B0C28" w:rsidRDefault="0037512C" w:rsidP="00C074AA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267C7DA6" w14:textId="7027336D" w:rsidR="0037512C" w:rsidRPr="00602176" w:rsidRDefault="0037512C" w:rsidP="00BE2608">
      <w:pPr>
        <w:shd w:val="clear" w:color="auto" w:fill="FFFFFF"/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642659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642659">
        <w:rPr>
          <w:b/>
          <w:sz w:val="28"/>
        </w:rPr>
        <w:t>január 21</w:t>
      </w:r>
      <w:r w:rsidR="005478C4">
        <w:rPr>
          <w:b/>
          <w:sz w:val="28"/>
        </w:rPr>
        <w:t>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0C7D5B">
        <w:rPr>
          <w:b/>
          <w:sz w:val="28"/>
        </w:rPr>
        <w:t>es</w:t>
      </w:r>
      <w:r w:rsidR="00BE2608">
        <w:rPr>
          <w:b/>
          <w:sz w:val="28"/>
        </w:rPr>
        <w:t xml:space="preserve"> </w:t>
      </w:r>
      <w:r w:rsidRPr="00602176">
        <w:rPr>
          <w:b/>
          <w:sz w:val="28"/>
        </w:rPr>
        <w:t xml:space="preserve">ülésére </w:t>
      </w:r>
      <w:r w:rsidR="00EB6436" w:rsidRPr="00EB6436">
        <w:rPr>
          <w:b/>
          <w:bCs/>
          <w:sz w:val="28"/>
          <w:szCs w:val="28"/>
        </w:rPr>
        <w:t xml:space="preserve">a </w:t>
      </w:r>
      <w:r w:rsidR="00BE2608" w:rsidRPr="00602176">
        <w:rPr>
          <w:b/>
          <w:sz w:val="28"/>
        </w:rPr>
        <w:t>lejárt határidejű határozatok végrehajtásáról</w:t>
      </w:r>
    </w:p>
    <w:p w14:paraId="10ED18F5" w14:textId="49464F4C" w:rsidR="0037512C" w:rsidRDefault="0037512C" w:rsidP="0037512C">
      <w:pPr>
        <w:jc w:val="center"/>
        <w:rPr>
          <w:b/>
        </w:rPr>
      </w:pPr>
    </w:p>
    <w:p w14:paraId="295CF120" w14:textId="77777777" w:rsidR="00DE46E7" w:rsidRPr="00602176" w:rsidRDefault="00DE46E7" w:rsidP="0037512C">
      <w:pPr>
        <w:jc w:val="center"/>
        <w:rPr>
          <w:b/>
        </w:rPr>
      </w:pPr>
    </w:p>
    <w:p w14:paraId="72E325B3" w14:textId="77777777" w:rsidR="0037512C" w:rsidRPr="005D0685" w:rsidRDefault="0037512C" w:rsidP="008E6A71">
      <w:pPr>
        <w:jc w:val="left"/>
        <w:rPr>
          <w:b/>
          <w:sz w:val="28"/>
          <w:szCs w:val="28"/>
        </w:rPr>
      </w:pPr>
      <w:r w:rsidRPr="005D0685">
        <w:rPr>
          <w:b/>
          <w:sz w:val="28"/>
          <w:szCs w:val="28"/>
        </w:rPr>
        <w:t>Tisztelt Képviselő-testület!</w:t>
      </w:r>
    </w:p>
    <w:p w14:paraId="0F2A34CC" w14:textId="429227A8" w:rsidR="0037512C" w:rsidRDefault="0037512C" w:rsidP="0037512C">
      <w:pPr>
        <w:jc w:val="center"/>
        <w:rPr>
          <w:b/>
        </w:rPr>
      </w:pPr>
    </w:p>
    <w:p w14:paraId="1EF75002" w14:textId="2B42E9AD" w:rsidR="00457297" w:rsidRPr="00BA5814" w:rsidRDefault="00766911" w:rsidP="00C70686">
      <w:pPr>
        <w:overflowPunct w:val="0"/>
        <w:autoSpaceDE w:val="0"/>
        <w:autoSpaceDN w:val="0"/>
        <w:adjustRightInd w:val="0"/>
        <w:textAlignment w:val="baseline"/>
        <w:rPr>
          <w:rFonts w:cs="Calibri"/>
        </w:rPr>
      </w:pPr>
      <w:bookmarkStart w:id="0" w:name="_Hlk143072052"/>
      <w:r>
        <w:t xml:space="preserve">Gádoros Nagyközségi Önkormányzat Képviselő-testülete a </w:t>
      </w:r>
      <w:bookmarkEnd w:id="0"/>
      <w:r w:rsidRPr="003A2F2B">
        <w:rPr>
          <w:b/>
          <w:bCs/>
        </w:rPr>
        <w:t>202</w:t>
      </w:r>
      <w:r w:rsidR="000A3864">
        <w:rPr>
          <w:b/>
          <w:bCs/>
        </w:rPr>
        <w:t>4</w:t>
      </w:r>
      <w:r>
        <w:rPr>
          <w:b/>
          <w:bCs/>
        </w:rPr>
        <w:t xml:space="preserve"> </w:t>
      </w:r>
      <w:r w:rsidR="00457297">
        <w:rPr>
          <w:b/>
          <w:bCs/>
        </w:rPr>
        <w:t>november 19</w:t>
      </w:r>
      <w:r>
        <w:rPr>
          <w:b/>
          <w:bCs/>
        </w:rPr>
        <w:t>-ei</w:t>
      </w:r>
      <w:r>
        <w:t xml:space="preserve"> rendes ülésén</w:t>
      </w:r>
      <w:r>
        <w:rPr>
          <w:b/>
        </w:rPr>
        <w:t xml:space="preserve"> a </w:t>
      </w:r>
      <w:r w:rsidR="00457297">
        <w:rPr>
          <w:rFonts w:cs="Calibri"/>
          <w:b/>
          <w:bCs/>
          <w:szCs w:val="22"/>
        </w:rPr>
        <w:t>126</w:t>
      </w:r>
      <w:r w:rsidRPr="00EF58D2">
        <w:rPr>
          <w:rFonts w:cs="Calibri"/>
          <w:b/>
          <w:bCs/>
          <w:szCs w:val="22"/>
        </w:rPr>
        <w:t>/2024. (</w:t>
      </w:r>
      <w:r w:rsidR="00457297">
        <w:rPr>
          <w:rFonts w:cs="Calibri"/>
          <w:b/>
          <w:bCs/>
          <w:szCs w:val="22"/>
        </w:rPr>
        <w:t>XI. 19</w:t>
      </w:r>
      <w:r w:rsidRPr="00EF58D2">
        <w:rPr>
          <w:rFonts w:cs="Calibri"/>
          <w:b/>
          <w:bCs/>
          <w:szCs w:val="22"/>
        </w:rPr>
        <w:t>.) KT határozat</w:t>
      </w:r>
      <w:r>
        <w:rPr>
          <w:rFonts w:cs="Calibri"/>
          <w:b/>
          <w:bCs/>
          <w:szCs w:val="22"/>
        </w:rPr>
        <w:t>tal a</w:t>
      </w:r>
      <w:r w:rsidRPr="00EF58D2">
        <w:t xml:space="preserve"> Képviselő-testület dönt</w:t>
      </w:r>
      <w:r>
        <w:t>ött</w:t>
      </w:r>
      <w:r w:rsidRPr="00EF58D2">
        <w:t xml:space="preserve"> arról, </w:t>
      </w:r>
      <w:r w:rsidR="00457297" w:rsidRPr="00BA5814">
        <w:rPr>
          <w:rFonts w:cs="Calibri"/>
        </w:rPr>
        <w:t xml:space="preserve">mint a Gádorosi Idősekért Alapítvány </w:t>
      </w:r>
      <w:proofErr w:type="gramStart"/>
      <w:r w:rsidR="00457297" w:rsidRPr="00BA5814">
        <w:rPr>
          <w:rFonts w:cs="Calibri"/>
        </w:rPr>
        <w:t>alapítója</w:t>
      </w:r>
      <w:proofErr w:type="gramEnd"/>
      <w:r w:rsidR="00457297" w:rsidRPr="00BA5814">
        <w:rPr>
          <w:rFonts w:cs="Calibri"/>
        </w:rPr>
        <w:t xml:space="preserve"> hogy az MBH Bank Nyrt. átadó alapító féllel az alapítvány alapítói jogok és kötelezettségek átruházásáról szóló megállapodást megköti.</w:t>
      </w:r>
    </w:p>
    <w:p w14:paraId="10C50E08" w14:textId="0DBD594F" w:rsidR="00457297" w:rsidRPr="00BA5814" w:rsidRDefault="00457297" w:rsidP="00457297">
      <w:pPr>
        <w:rPr>
          <w:rFonts w:cs="Calibri"/>
        </w:rPr>
      </w:pPr>
      <w:r w:rsidRPr="00BA5814">
        <w:rPr>
          <w:rFonts w:cs="Calibri"/>
        </w:rPr>
        <w:t>Felhatalmaz</w:t>
      </w:r>
      <w:r w:rsidR="00C70686">
        <w:rPr>
          <w:rFonts w:cs="Calibri"/>
        </w:rPr>
        <w:t>t</w:t>
      </w:r>
      <w:r w:rsidRPr="00BA5814">
        <w:rPr>
          <w:rFonts w:cs="Calibri"/>
        </w:rPr>
        <w:t>a Polgármester urat a szükséges intézkedés megtételére.</w:t>
      </w:r>
    </w:p>
    <w:p w14:paraId="72B8104F" w14:textId="77777777" w:rsidR="00457297" w:rsidRPr="00BA5814" w:rsidRDefault="00457297" w:rsidP="00457297">
      <w:pPr>
        <w:rPr>
          <w:rFonts w:cs="Calibri"/>
        </w:rPr>
      </w:pPr>
    </w:p>
    <w:p w14:paraId="1A56AAE0" w14:textId="77777777" w:rsidR="00457297" w:rsidRPr="00BA5814" w:rsidRDefault="00457297" w:rsidP="00457297">
      <w:pPr>
        <w:rPr>
          <w:rFonts w:cs="Calibri"/>
        </w:rPr>
      </w:pPr>
      <w:r w:rsidRPr="00BA5814">
        <w:rPr>
          <w:rFonts w:cs="Calibri"/>
        </w:rPr>
        <w:t xml:space="preserve">Felelős: </w:t>
      </w:r>
      <w:r w:rsidRPr="00BA5814">
        <w:rPr>
          <w:rFonts w:cs="Calibri"/>
        </w:rPr>
        <w:tab/>
        <w:t>Dr. Szilágyi Tibor polgármester</w:t>
      </w:r>
    </w:p>
    <w:p w14:paraId="09E616BD" w14:textId="77777777" w:rsidR="00457297" w:rsidRPr="00BA5814" w:rsidRDefault="00457297" w:rsidP="00457297">
      <w:pPr>
        <w:spacing w:line="276" w:lineRule="auto"/>
        <w:rPr>
          <w:rFonts w:cs="Calibri"/>
        </w:rPr>
      </w:pPr>
      <w:r w:rsidRPr="00BA5814">
        <w:rPr>
          <w:rFonts w:cs="Calibri"/>
        </w:rPr>
        <w:t xml:space="preserve">Erről értesül: </w:t>
      </w:r>
      <w:r w:rsidRPr="00BA5814">
        <w:rPr>
          <w:rFonts w:cs="Calibri"/>
        </w:rPr>
        <w:tab/>
        <w:t>MBH Bank Nyrt.</w:t>
      </w:r>
    </w:p>
    <w:p w14:paraId="5B030F73" w14:textId="77777777" w:rsidR="00457297" w:rsidRPr="00BA5814" w:rsidRDefault="00457297" w:rsidP="00457297">
      <w:pPr>
        <w:spacing w:line="276" w:lineRule="auto"/>
        <w:rPr>
          <w:rFonts w:cs="Calibri"/>
        </w:rPr>
      </w:pPr>
      <w:r w:rsidRPr="00BA5814">
        <w:rPr>
          <w:rFonts w:cs="Calibri"/>
        </w:rPr>
        <w:tab/>
      </w:r>
      <w:r w:rsidRPr="00BA5814">
        <w:rPr>
          <w:rFonts w:cs="Calibri"/>
        </w:rPr>
        <w:tab/>
        <w:t>Gádorosi Idősekért Alapítvány kuratóriumának elnöke</w:t>
      </w:r>
    </w:p>
    <w:p w14:paraId="1F7490DC" w14:textId="77777777" w:rsidR="00457297" w:rsidRPr="00BA5814" w:rsidRDefault="00457297" w:rsidP="00457297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Calibri"/>
        </w:rPr>
      </w:pPr>
      <w:r w:rsidRPr="00BA5814">
        <w:rPr>
          <w:rFonts w:cs="Calibri"/>
        </w:rPr>
        <w:t xml:space="preserve">Határidő: </w:t>
      </w:r>
      <w:r w:rsidRPr="00BA5814">
        <w:rPr>
          <w:rFonts w:cs="Calibri"/>
        </w:rPr>
        <w:tab/>
        <w:t>értelem szerint.</w:t>
      </w:r>
    </w:p>
    <w:p w14:paraId="55E618D8" w14:textId="473A4856" w:rsidR="00457297" w:rsidRPr="00C70686" w:rsidRDefault="00C70686" w:rsidP="00C70686">
      <w:pPr>
        <w:pStyle w:val="Listaszerbekezds"/>
        <w:numPr>
          <w:ilvl w:val="0"/>
          <w:numId w:val="32"/>
        </w:numPr>
        <w:ind w:right="60"/>
        <w:rPr>
          <w:rFonts w:eastAsia="Times New Roman"/>
          <w:b/>
          <w:i/>
          <w:iCs/>
          <w:lang w:eastAsia="hu-HU"/>
        </w:rPr>
      </w:pPr>
      <w:r>
        <w:rPr>
          <w:rFonts w:eastAsia="Times New Roman"/>
          <w:b/>
          <w:i/>
          <w:iCs/>
          <w:lang w:eastAsia="hu-HU"/>
        </w:rPr>
        <w:t>Polgármester úr aláírta a dokumentumot.</w:t>
      </w:r>
    </w:p>
    <w:p w14:paraId="6B2C72DE" w14:textId="77777777" w:rsidR="00C70686" w:rsidRPr="00C70686" w:rsidRDefault="00C70686" w:rsidP="00C70686">
      <w:pPr>
        <w:pStyle w:val="Listaszerbekezds"/>
        <w:ind w:right="60"/>
        <w:rPr>
          <w:rFonts w:eastAsia="Times New Roman"/>
          <w:bCs/>
          <w:lang w:eastAsia="hu-HU"/>
        </w:rPr>
      </w:pPr>
    </w:p>
    <w:p w14:paraId="3D4BF46E" w14:textId="3115A446" w:rsidR="00457297" w:rsidRPr="00BA5814" w:rsidRDefault="00457297" w:rsidP="00C70686">
      <w:r w:rsidRPr="00C70686">
        <w:rPr>
          <w:rFonts w:cs="Calibri"/>
          <w:szCs w:val="22"/>
        </w:rPr>
        <w:t xml:space="preserve">127/2024. (XI. 19.) KT </w:t>
      </w:r>
      <w:proofErr w:type="spellStart"/>
      <w:r w:rsidRPr="00C70686">
        <w:rPr>
          <w:rFonts w:cs="Calibri"/>
          <w:szCs w:val="22"/>
        </w:rPr>
        <w:t>határozat</w:t>
      </w:r>
      <w:r w:rsidR="00C70686">
        <w:rPr>
          <w:rFonts w:cs="Calibri"/>
          <w:szCs w:val="22"/>
        </w:rPr>
        <w:t>tl</w:t>
      </w:r>
      <w:proofErr w:type="spellEnd"/>
      <w:r w:rsidR="00C70686">
        <w:rPr>
          <w:rFonts w:cs="Calibri"/>
          <w:szCs w:val="22"/>
        </w:rPr>
        <w:t xml:space="preserve"> a </w:t>
      </w:r>
      <w:bookmarkStart w:id="1" w:name="_Hlk107310859"/>
      <w:r w:rsidR="00C70686">
        <w:rPr>
          <w:rFonts w:cs="Calibri"/>
          <w:szCs w:val="22"/>
        </w:rPr>
        <w:t>K</w:t>
      </w:r>
      <w:r w:rsidRPr="00BA5814">
        <w:t>épviselő-testület a 47/2024. (IV. 18.) KT határozatát hatályon kívül helyez</w:t>
      </w:r>
      <w:r w:rsidR="00C70686">
        <w:t>te</w:t>
      </w:r>
      <w:r w:rsidRPr="00BA5814">
        <w:t>.</w:t>
      </w:r>
    </w:p>
    <w:bookmarkEnd w:id="1"/>
    <w:p w14:paraId="25ECF6CE" w14:textId="77777777" w:rsidR="00457297" w:rsidRPr="00BA5814" w:rsidRDefault="00457297" w:rsidP="00457297"/>
    <w:p w14:paraId="1883E94D" w14:textId="33E83F9A" w:rsidR="00457297" w:rsidRPr="00BA5814" w:rsidRDefault="00457297" w:rsidP="00C70686">
      <w:r w:rsidRPr="00C70686">
        <w:rPr>
          <w:rFonts w:cs="Calibri"/>
          <w:szCs w:val="22"/>
        </w:rPr>
        <w:t>128/2024. (XI. 19.) KT határozat</w:t>
      </w:r>
      <w:r w:rsidR="00C70686">
        <w:rPr>
          <w:rFonts w:cs="Calibri"/>
          <w:szCs w:val="22"/>
        </w:rPr>
        <w:t xml:space="preserve">tal a </w:t>
      </w:r>
      <w:r w:rsidRPr="00BA5814">
        <w:t>Képviselő-testülete tudomásul ve</w:t>
      </w:r>
      <w:r w:rsidR="00C70686">
        <w:t>tte</w:t>
      </w:r>
      <w:r w:rsidRPr="00BA5814">
        <w:t xml:space="preserve"> a Gádorosi Idősekért Alapítvány 1/2024. (II.14.) kuratóriumi határozata alapján a kuratórium tagjainak lemondását.</w:t>
      </w:r>
    </w:p>
    <w:p w14:paraId="1799EE71" w14:textId="77777777" w:rsidR="00457297" w:rsidRPr="00BA5814" w:rsidRDefault="00457297" w:rsidP="00457297">
      <w:pPr>
        <w:spacing w:line="276" w:lineRule="auto"/>
      </w:pPr>
    </w:p>
    <w:p w14:paraId="54BD5189" w14:textId="04E05089" w:rsidR="00457297" w:rsidRPr="00BA5814" w:rsidRDefault="00457297" w:rsidP="00384D86">
      <w:r w:rsidRPr="00384D86">
        <w:rPr>
          <w:rFonts w:cs="Calibri"/>
          <w:szCs w:val="22"/>
        </w:rPr>
        <w:t>129/2024. (XI. 19.) KT határozat</w:t>
      </w:r>
      <w:r w:rsidR="00384D86">
        <w:rPr>
          <w:rFonts w:cs="Calibri"/>
          <w:szCs w:val="22"/>
        </w:rPr>
        <w:t xml:space="preserve">tal a </w:t>
      </w:r>
      <w:r w:rsidRPr="00BA5814">
        <w:t>dönt</w:t>
      </w:r>
      <w:r w:rsidR="00384D86">
        <w:t>ött</w:t>
      </w:r>
      <w:r w:rsidRPr="00BA5814">
        <w:t xml:space="preserve"> arról, hogy a Gádorosi Idősekért Alapítvány kuratórium tagjainak az alábbi személyeket választja meg 2024. november 19. napjától határozatlan időre:</w:t>
      </w:r>
    </w:p>
    <w:p w14:paraId="2846FAE5" w14:textId="6C2C77BF" w:rsidR="00457297" w:rsidRPr="00BA5814" w:rsidRDefault="00457297" w:rsidP="00457297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76" w:lineRule="auto"/>
        <w:contextualSpacing/>
        <w:jc w:val="left"/>
        <w:textAlignment w:val="baseline"/>
        <w:rPr>
          <w:rFonts w:eastAsia="Times New Roman"/>
          <w:szCs w:val="20"/>
          <w:lang w:eastAsia="hu-HU"/>
        </w:rPr>
      </w:pPr>
      <w:r w:rsidRPr="00BA5814">
        <w:rPr>
          <w:rFonts w:eastAsia="Times New Roman"/>
          <w:szCs w:val="20"/>
          <w:lang w:eastAsia="hu-HU"/>
        </w:rPr>
        <w:t>Belláné Szőke Csilla</w:t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</w:p>
    <w:p w14:paraId="4613F623" w14:textId="438A1276" w:rsidR="00457297" w:rsidRPr="00BA5814" w:rsidRDefault="00457297" w:rsidP="00457297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76" w:lineRule="auto"/>
        <w:contextualSpacing/>
        <w:jc w:val="left"/>
        <w:textAlignment w:val="baseline"/>
        <w:rPr>
          <w:rFonts w:eastAsia="Times New Roman"/>
          <w:szCs w:val="20"/>
          <w:lang w:eastAsia="hu-HU"/>
        </w:rPr>
      </w:pPr>
      <w:r w:rsidRPr="00BA5814">
        <w:rPr>
          <w:rFonts w:eastAsia="Times New Roman"/>
          <w:szCs w:val="20"/>
          <w:lang w:eastAsia="hu-HU"/>
        </w:rPr>
        <w:t xml:space="preserve">Budai Kálmán Imréné </w:t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</w:p>
    <w:p w14:paraId="06D6797B" w14:textId="5FCB9653" w:rsidR="00457297" w:rsidRPr="00BA5814" w:rsidRDefault="00457297" w:rsidP="00457297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76" w:lineRule="auto"/>
        <w:contextualSpacing/>
        <w:jc w:val="left"/>
        <w:textAlignment w:val="baseline"/>
        <w:rPr>
          <w:rFonts w:eastAsia="Times New Roman"/>
          <w:szCs w:val="20"/>
          <w:lang w:eastAsia="hu-HU"/>
        </w:rPr>
      </w:pPr>
      <w:r w:rsidRPr="00BA5814">
        <w:rPr>
          <w:rFonts w:eastAsia="Times New Roman"/>
          <w:szCs w:val="20"/>
          <w:lang w:eastAsia="hu-HU"/>
        </w:rPr>
        <w:t xml:space="preserve">Garab Rozália </w:t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</w:p>
    <w:p w14:paraId="6CFF1236" w14:textId="2052D4BB" w:rsidR="00457297" w:rsidRPr="00BA5814" w:rsidRDefault="00457297" w:rsidP="00457297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76" w:lineRule="auto"/>
        <w:contextualSpacing/>
        <w:jc w:val="left"/>
        <w:textAlignment w:val="baseline"/>
        <w:rPr>
          <w:rFonts w:eastAsia="Times New Roman"/>
          <w:szCs w:val="20"/>
          <w:lang w:eastAsia="hu-HU"/>
        </w:rPr>
      </w:pPr>
      <w:r w:rsidRPr="00BA5814">
        <w:rPr>
          <w:rFonts w:eastAsia="Times New Roman"/>
          <w:szCs w:val="20"/>
          <w:lang w:eastAsia="hu-HU"/>
        </w:rPr>
        <w:t xml:space="preserve">Horváth Tibor Imréné </w:t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  <w:r w:rsidRPr="00BA5814">
        <w:rPr>
          <w:rFonts w:eastAsia="Times New Roman"/>
          <w:szCs w:val="20"/>
          <w:lang w:eastAsia="hu-HU"/>
        </w:rPr>
        <w:tab/>
      </w:r>
    </w:p>
    <w:p w14:paraId="3165FFB7" w14:textId="77777777" w:rsidR="00384D86" w:rsidRPr="00384D86" w:rsidRDefault="00457297" w:rsidP="00EF1569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160" w:line="276" w:lineRule="auto"/>
        <w:contextualSpacing/>
        <w:jc w:val="left"/>
        <w:textAlignment w:val="baseline"/>
      </w:pPr>
      <w:r w:rsidRPr="00384D86">
        <w:rPr>
          <w:rFonts w:eastAsia="Times New Roman"/>
          <w:szCs w:val="20"/>
          <w:lang w:eastAsia="hu-HU"/>
        </w:rPr>
        <w:t xml:space="preserve">Marton Andrásné </w:t>
      </w:r>
      <w:r w:rsidRPr="00384D86">
        <w:rPr>
          <w:rFonts w:eastAsia="Times New Roman"/>
          <w:szCs w:val="20"/>
          <w:lang w:eastAsia="hu-HU"/>
        </w:rPr>
        <w:tab/>
      </w:r>
      <w:r w:rsidRPr="00384D86">
        <w:rPr>
          <w:rFonts w:eastAsia="Times New Roman"/>
          <w:szCs w:val="20"/>
          <w:lang w:eastAsia="hu-HU"/>
        </w:rPr>
        <w:tab/>
      </w:r>
      <w:r w:rsidRPr="00384D86">
        <w:rPr>
          <w:rFonts w:eastAsia="Times New Roman"/>
          <w:szCs w:val="20"/>
          <w:lang w:eastAsia="hu-HU"/>
        </w:rPr>
        <w:tab/>
      </w:r>
      <w:r w:rsidRPr="00384D86">
        <w:rPr>
          <w:rFonts w:eastAsia="Times New Roman"/>
          <w:szCs w:val="20"/>
          <w:lang w:eastAsia="hu-HU"/>
        </w:rPr>
        <w:tab/>
      </w:r>
    </w:p>
    <w:p w14:paraId="64A6B448" w14:textId="4AA79E43" w:rsidR="00457297" w:rsidRPr="00BA5814" w:rsidRDefault="00457297" w:rsidP="00384D86">
      <w:pPr>
        <w:overflowPunct w:val="0"/>
        <w:autoSpaceDE w:val="0"/>
        <w:autoSpaceDN w:val="0"/>
        <w:adjustRightInd w:val="0"/>
        <w:spacing w:after="160" w:line="276" w:lineRule="auto"/>
        <w:ind w:left="360"/>
        <w:contextualSpacing/>
        <w:jc w:val="left"/>
        <w:textAlignment w:val="baseline"/>
      </w:pPr>
      <w:r w:rsidRPr="00BA5814">
        <w:t>Felhatalmaz</w:t>
      </w:r>
      <w:r w:rsidR="00384D86">
        <w:t>t</w:t>
      </w:r>
      <w:r w:rsidRPr="00BA5814">
        <w:t>a Polgármester urat a szükséges intézkedés megtételére.</w:t>
      </w:r>
    </w:p>
    <w:p w14:paraId="4E7825D8" w14:textId="77777777" w:rsidR="00457297" w:rsidRPr="00BA5814" w:rsidRDefault="00457297" w:rsidP="00457297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285AC340" w14:textId="4D73D32D" w:rsidR="00457297" w:rsidRPr="00BA5814" w:rsidRDefault="00457297" w:rsidP="00384D86">
      <w:r w:rsidRPr="00384D86">
        <w:rPr>
          <w:rFonts w:cs="Calibri"/>
          <w:szCs w:val="22"/>
        </w:rPr>
        <w:t>130/2024. (XI. 19.) KT határozat</w:t>
      </w:r>
      <w:r w:rsidR="00384D86">
        <w:rPr>
          <w:rFonts w:cs="Calibri"/>
          <w:szCs w:val="22"/>
        </w:rPr>
        <w:t xml:space="preserve">tal a Képviselő-testület </w:t>
      </w:r>
      <w:r w:rsidRPr="00BA5814">
        <w:t>dönt</w:t>
      </w:r>
      <w:r w:rsidR="00384D86">
        <w:t>ött</w:t>
      </w:r>
      <w:r w:rsidRPr="00BA5814">
        <w:t xml:space="preserve"> arról, hogy a</w:t>
      </w:r>
      <w:r w:rsidR="00384D86">
        <w:t xml:space="preserve"> Gádorosi Idősekért A</w:t>
      </w:r>
      <w:r w:rsidRPr="00BA5814">
        <w:t>lapítvány kuratórium elnökének jelöli ki Belláné Szőke Csillát 2024. november 19. napjától.</w:t>
      </w:r>
    </w:p>
    <w:p w14:paraId="70FB4BC5" w14:textId="4FB092A7" w:rsidR="00457297" w:rsidRPr="00384D86" w:rsidRDefault="00384D86" w:rsidP="00384D86">
      <w:pPr>
        <w:pStyle w:val="Listaszerbekezds"/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384D86">
        <w:rPr>
          <w:rFonts w:eastAsia="Times New Roman"/>
          <w:b/>
          <w:bCs/>
          <w:i/>
          <w:iCs/>
          <w:lang w:eastAsia="hu-HU"/>
        </w:rPr>
        <w:t>Az értesítés</w:t>
      </w:r>
      <w:r w:rsidR="00097833">
        <w:rPr>
          <w:rFonts w:eastAsia="Times New Roman"/>
          <w:b/>
          <w:bCs/>
          <w:i/>
          <w:iCs/>
          <w:lang w:eastAsia="hu-HU"/>
        </w:rPr>
        <w:t>ek</w:t>
      </w:r>
      <w:r w:rsidRPr="00384D86">
        <w:rPr>
          <w:rFonts w:eastAsia="Times New Roman"/>
          <w:b/>
          <w:bCs/>
          <w:i/>
          <w:iCs/>
          <w:lang w:eastAsia="hu-HU"/>
        </w:rPr>
        <w:t xml:space="preserve"> megtörtént</w:t>
      </w:r>
      <w:r w:rsidR="00097833">
        <w:rPr>
          <w:rFonts w:eastAsia="Times New Roman"/>
          <w:b/>
          <w:bCs/>
          <w:i/>
          <w:iCs/>
          <w:lang w:eastAsia="hu-HU"/>
        </w:rPr>
        <w:t>ek</w:t>
      </w:r>
      <w:r w:rsidRPr="00384D86">
        <w:rPr>
          <w:rFonts w:eastAsia="Times New Roman"/>
          <w:b/>
          <w:bCs/>
          <w:i/>
          <w:iCs/>
          <w:lang w:eastAsia="hu-HU"/>
        </w:rPr>
        <w:t>.</w:t>
      </w:r>
    </w:p>
    <w:p w14:paraId="7396BA80" w14:textId="77777777" w:rsidR="00457297" w:rsidRPr="00BA5814" w:rsidRDefault="00457297" w:rsidP="00457297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64F0C365" w14:textId="1A5FDBC4" w:rsidR="00457297" w:rsidRPr="00BA5814" w:rsidRDefault="00457297" w:rsidP="00384D86">
      <w:r w:rsidRPr="00384D86">
        <w:rPr>
          <w:rFonts w:cs="Calibri"/>
          <w:szCs w:val="22"/>
        </w:rPr>
        <w:t>131/2024. (XI. 19.) KT határozat</w:t>
      </w:r>
      <w:r w:rsidR="00384D86">
        <w:rPr>
          <w:rFonts w:cs="Calibri"/>
          <w:szCs w:val="22"/>
        </w:rPr>
        <w:t xml:space="preserve">tal a </w:t>
      </w:r>
      <w:r w:rsidRPr="00BA5814">
        <w:t xml:space="preserve">Képviselő-testület a Gádorosi Idősekért Alapítvány alapítója dönt arról, hogy </w:t>
      </w:r>
      <w:r w:rsidRPr="00BA5814">
        <w:rPr>
          <w:rFonts w:ascii="Calibri" w:hAnsi="Calibri"/>
          <w:sz w:val="22"/>
          <w:szCs w:val="22"/>
        </w:rPr>
        <w:t>a</w:t>
      </w:r>
      <w:r w:rsidRPr="00BA5814">
        <w:t xml:space="preserve"> Gádorosi Idősekért Alapítvány alapító okiratát a hatályos jogszabályoknak és a kuratórium adatai változásának megfelelően módosítja és egységes szerkezetbe foglalja.</w:t>
      </w:r>
    </w:p>
    <w:p w14:paraId="0384DF26" w14:textId="1957C781" w:rsidR="00457297" w:rsidRPr="00BA5814" w:rsidRDefault="00457297" w:rsidP="00457297">
      <w:pPr>
        <w:spacing w:line="276" w:lineRule="auto"/>
      </w:pPr>
      <w:r w:rsidRPr="00BA5814">
        <w:t>Felhatalmaz</w:t>
      </w:r>
      <w:r w:rsidR="00384D86">
        <w:t>t</w:t>
      </w:r>
      <w:r w:rsidRPr="00BA5814">
        <w:t>a Polgármester urat a szükséges intézkedés megtételére.</w:t>
      </w:r>
    </w:p>
    <w:p w14:paraId="69431EEC" w14:textId="03239E99" w:rsidR="00457297" w:rsidRPr="00384D86" w:rsidRDefault="00384D86" w:rsidP="00384D86">
      <w:pPr>
        <w:pStyle w:val="Listaszerbekezds"/>
        <w:numPr>
          <w:ilvl w:val="0"/>
          <w:numId w:val="3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b/>
          <w:bCs/>
          <w:i/>
          <w:iCs/>
          <w:lang w:eastAsia="hu-HU"/>
        </w:rPr>
      </w:pPr>
      <w:r w:rsidRPr="00384D86">
        <w:rPr>
          <w:rFonts w:eastAsia="Times New Roman"/>
          <w:b/>
          <w:bCs/>
          <w:i/>
          <w:iCs/>
          <w:lang w:eastAsia="hu-HU"/>
        </w:rPr>
        <w:t>Az intézkedés megtörtént</w:t>
      </w:r>
      <w:r w:rsidR="00097833">
        <w:rPr>
          <w:rFonts w:eastAsia="Times New Roman"/>
          <w:b/>
          <w:bCs/>
          <w:i/>
          <w:iCs/>
          <w:lang w:eastAsia="hu-HU"/>
        </w:rPr>
        <w:t>, a Gyulai Törvényszék hiánypótlást írt elő.</w:t>
      </w:r>
    </w:p>
    <w:p w14:paraId="4F062C69" w14:textId="77777777" w:rsidR="00457297" w:rsidRPr="00BA5814" w:rsidRDefault="00457297" w:rsidP="00457297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eastAsia="Times New Roman"/>
          <w:lang w:eastAsia="hu-HU"/>
        </w:rPr>
      </w:pPr>
    </w:p>
    <w:p w14:paraId="7995AF9E" w14:textId="4AA426E1" w:rsidR="00457297" w:rsidRPr="00BA5814" w:rsidRDefault="00457297" w:rsidP="00457297">
      <w:pPr>
        <w:rPr>
          <w:rFonts w:eastAsia="Times New Roman" w:cs="Calibri"/>
          <w:szCs w:val="22"/>
          <w:lang w:eastAsia="hu-HU"/>
        </w:rPr>
      </w:pPr>
      <w:bookmarkStart w:id="2" w:name="_Hlk138930480"/>
      <w:r w:rsidRPr="00384D86">
        <w:rPr>
          <w:rFonts w:cs="Calibri"/>
          <w:szCs w:val="22"/>
        </w:rPr>
        <w:lastRenderedPageBreak/>
        <w:t>132/2024. (XI. 19.) KT határozat</w:t>
      </w:r>
      <w:r w:rsidR="00384D86">
        <w:rPr>
          <w:rFonts w:cs="Calibri"/>
          <w:szCs w:val="22"/>
        </w:rPr>
        <w:t xml:space="preserve">tal </w:t>
      </w:r>
      <w:bookmarkEnd w:id="2"/>
      <w:r w:rsidR="00384D86">
        <w:rPr>
          <w:rFonts w:cs="Calibri"/>
          <w:szCs w:val="22"/>
        </w:rPr>
        <w:t xml:space="preserve">a </w:t>
      </w:r>
      <w:r w:rsidRPr="00BA5814">
        <w:rPr>
          <w:rFonts w:eastAsia="Times New Roman" w:cs="Calibri"/>
          <w:szCs w:val="22"/>
          <w:lang w:eastAsia="hu-HU"/>
        </w:rPr>
        <w:t>Képviselő-testület, mint a PROGÁDOR Településüzemeltető és Szolgáltató Nonprofit Kft. alapítója dönt</w:t>
      </w:r>
      <w:r w:rsidR="00C771D8">
        <w:rPr>
          <w:rFonts w:eastAsia="Times New Roman" w:cs="Calibri"/>
          <w:szCs w:val="22"/>
          <w:lang w:eastAsia="hu-HU"/>
        </w:rPr>
        <w:t>ött</w:t>
      </w:r>
      <w:r w:rsidRPr="00BA5814">
        <w:rPr>
          <w:rFonts w:eastAsia="Times New Roman" w:cs="Calibri"/>
          <w:szCs w:val="22"/>
          <w:lang w:eastAsia="hu-HU"/>
        </w:rPr>
        <w:t xml:space="preserve"> arról, hogy a Szogádor Kft. ügyével kapcsolatban közgyűléssé alakul át.</w:t>
      </w:r>
    </w:p>
    <w:p w14:paraId="7E7F2BC4" w14:textId="77777777" w:rsidR="00457297" w:rsidRPr="00BA5814" w:rsidRDefault="00457297" w:rsidP="00457297">
      <w:pPr>
        <w:rPr>
          <w:rFonts w:eastAsia="Times New Roman" w:cs="Calibri"/>
          <w:szCs w:val="22"/>
          <w:lang w:eastAsia="hu-HU"/>
        </w:rPr>
      </w:pPr>
    </w:p>
    <w:p w14:paraId="5C8A36D3" w14:textId="70BED6B5" w:rsidR="00457297" w:rsidRPr="00BA5814" w:rsidRDefault="00457297" w:rsidP="00384D86">
      <w:r w:rsidRPr="00384D86">
        <w:rPr>
          <w:rFonts w:cs="Calibri"/>
          <w:szCs w:val="22"/>
        </w:rPr>
        <w:t>133/2024. (XI. 19.) KT határozat</w:t>
      </w:r>
      <w:r w:rsidR="00384D86">
        <w:rPr>
          <w:rFonts w:cs="Calibri"/>
          <w:szCs w:val="22"/>
        </w:rPr>
        <w:t xml:space="preserve">tal a </w:t>
      </w:r>
      <w:r w:rsidRPr="00BA5814">
        <w:t>Képviselő-testület elfogadja a Panoráma Pihenőház üzemeltetéséről szóló beszámolót.</w:t>
      </w:r>
    </w:p>
    <w:p w14:paraId="701CAF7D" w14:textId="20648021" w:rsidR="00457297" w:rsidRPr="00C771D8" w:rsidRDefault="00384D86" w:rsidP="00384D86">
      <w:pPr>
        <w:pStyle w:val="Listaszerbekezds"/>
        <w:numPr>
          <w:ilvl w:val="0"/>
          <w:numId w:val="32"/>
        </w:numPr>
        <w:rPr>
          <w:b/>
          <w:bCs/>
          <w:i/>
          <w:iCs/>
        </w:rPr>
      </w:pPr>
      <w:r w:rsidRPr="00C771D8">
        <w:rPr>
          <w:b/>
          <w:bCs/>
          <w:i/>
          <w:iCs/>
        </w:rPr>
        <w:t xml:space="preserve">A </w:t>
      </w:r>
      <w:r w:rsidR="00C771D8" w:rsidRPr="00C771D8">
        <w:rPr>
          <w:b/>
          <w:bCs/>
          <w:i/>
          <w:iCs/>
        </w:rPr>
        <w:t>határozat megküldésre került.</w:t>
      </w:r>
    </w:p>
    <w:p w14:paraId="178534D7" w14:textId="77777777" w:rsidR="00457297" w:rsidRPr="00BA5814" w:rsidRDefault="00457297" w:rsidP="00457297">
      <w:pPr>
        <w:spacing w:line="259" w:lineRule="auto"/>
      </w:pPr>
    </w:p>
    <w:p w14:paraId="185410F5" w14:textId="73590354" w:rsidR="00457297" w:rsidRPr="00BA5814" w:rsidRDefault="00457297" w:rsidP="00C771D8">
      <w:r w:rsidRPr="00C771D8">
        <w:rPr>
          <w:rFonts w:cs="Calibri"/>
          <w:szCs w:val="22"/>
        </w:rPr>
        <w:t>134/2024.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t>Képviselő-testület dönt</w:t>
      </w:r>
      <w:r w:rsidR="00C771D8">
        <w:t>ött</w:t>
      </w:r>
      <w:r w:rsidRPr="00BA5814">
        <w:t xml:space="preserve"> arról, hogy a Gondozási Központ 2024. év III. negyedév szakmai és gazdasági állapotáról és a rövid távú célokról szóló beszámolóját elfogad</w:t>
      </w:r>
      <w:r w:rsidR="00222BF5">
        <w:t>j</w:t>
      </w:r>
      <w:r w:rsidRPr="00BA5814">
        <w:t>a.</w:t>
      </w:r>
    </w:p>
    <w:p w14:paraId="6C1B50E1" w14:textId="77777777" w:rsidR="00457297" w:rsidRPr="00BA5814" w:rsidRDefault="00457297" w:rsidP="00457297">
      <w:pPr>
        <w:spacing w:line="259" w:lineRule="auto"/>
      </w:pPr>
    </w:p>
    <w:p w14:paraId="181B5F36" w14:textId="77777777" w:rsidR="00457297" w:rsidRPr="00BA5814" w:rsidRDefault="00457297" w:rsidP="00457297">
      <w:pPr>
        <w:spacing w:line="259" w:lineRule="auto"/>
      </w:pPr>
    </w:p>
    <w:p w14:paraId="0A0E00EF" w14:textId="510FC666" w:rsidR="00457297" w:rsidRPr="00BA5814" w:rsidRDefault="00457297" w:rsidP="00C771D8">
      <w:pPr>
        <w:rPr>
          <w:rFonts w:eastAsia="Times New Roman"/>
          <w:szCs w:val="22"/>
          <w:lang w:eastAsia="hu-HU"/>
        </w:rPr>
      </w:pPr>
      <w:r w:rsidRPr="00C771D8">
        <w:rPr>
          <w:rFonts w:cs="Calibri"/>
          <w:szCs w:val="22"/>
        </w:rPr>
        <w:t>135/2024.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rPr>
          <w:rFonts w:eastAsia="Times New Roman"/>
          <w:szCs w:val="22"/>
          <w:lang w:eastAsia="hu-HU"/>
        </w:rPr>
        <w:t>Képviselő-testület dönt</w:t>
      </w:r>
      <w:r w:rsidR="00C771D8">
        <w:rPr>
          <w:rFonts w:eastAsia="Times New Roman"/>
          <w:szCs w:val="22"/>
          <w:lang w:eastAsia="hu-HU"/>
        </w:rPr>
        <w:t>ött</w:t>
      </w:r>
      <w:r w:rsidRPr="00BA5814">
        <w:rPr>
          <w:rFonts w:eastAsia="Times New Roman"/>
          <w:szCs w:val="22"/>
          <w:lang w:eastAsia="hu-HU"/>
        </w:rPr>
        <w:t xml:space="preserve"> arról, hogy a Polgármesteri Hivatal tevékenységéről szóló beszámolót elfogadja.</w:t>
      </w:r>
    </w:p>
    <w:p w14:paraId="56467C22" w14:textId="77777777" w:rsidR="00457297" w:rsidRPr="00BA5814" w:rsidRDefault="00457297" w:rsidP="00457297">
      <w:pPr>
        <w:ind w:left="-5" w:right="13" w:hanging="11"/>
        <w:rPr>
          <w:rFonts w:eastAsia="Times New Roman"/>
          <w:szCs w:val="22"/>
          <w:lang w:eastAsia="hu-HU"/>
        </w:rPr>
      </w:pPr>
    </w:p>
    <w:p w14:paraId="04C59958" w14:textId="77777777" w:rsidR="00457297" w:rsidRPr="00BA5814" w:rsidRDefault="00457297" w:rsidP="00457297">
      <w:pPr>
        <w:ind w:left="-5" w:right="13" w:hanging="11"/>
        <w:rPr>
          <w:rFonts w:eastAsia="Times New Roman"/>
          <w:szCs w:val="22"/>
          <w:lang w:eastAsia="hu-HU"/>
        </w:rPr>
      </w:pPr>
    </w:p>
    <w:p w14:paraId="36602A1B" w14:textId="4A660444" w:rsidR="00457297" w:rsidRPr="00BA5814" w:rsidRDefault="00457297" w:rsidP="00C771D8">
      <w:pPr>
        <w:rPr>
          <w:rFonts w:eastAsia="Times New Roman"/>
          <w:szCs w:val="22"/>
          <w:lang w:eastAsia="hu-HU"/>
        </w:rPr>
      </w:pPr>
      <w:r w:rsidRPr="00C771D8">
        <w:rPr>
          <w:rFonts w:cs="Calibri"/>
          <w:szCs w:val="22"/>
        </w:rPr>
        <w:t>136/2024.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rPr>
          <w:rFonts w:eastAsia="Lucida Sans Unicode"/>
          <w:lang w:eastAsia="hu-HU"/>
        </w:rPr>
        <w:t>Képviselő-testület az adózással kapcsolatos feladatok ellátásáról, a behajtások helyzetéről szóló tájékoztatót elfogad</w:t>
      </w:r>
      <w:r w:rsidR="00C771D8">
        <w:rPr>
          <w:rFonts w:eastAsia="Lucida Sans Unicode"/>
          <w:lang w:eastAsia="hu-HU"/>
        </w:rPr>
        <w:t>t</w:t>
      </w:r>
      <w:r w:rsidRPr="00BA5814">
        <w:rPr>
          <w:rFonts w:eastAsia="Lucida Sans Unicode"/>
          <w:lang w:eastAsia="hu-HU"/>
        </w:rPr>
        <w:t>a.</w:t>
      </w:r>
    </w:p>
    <w:p w14:paraId="223C18E4" w14:textId="77777777" w:rsidR="00457297" w:rsidRPr="00BA5814" w:rsidRDefault="00457297" w:rsidP="00457297">
      <w:pPr>
        <w:suppressAutoHyphens/>
        <w:spacing w:line="252" w:lineRule="auto"/>
        <w:textAlignment w:val="center"/>
        <w:rPr>
          <w:lang w:eastAsia="zh-CN"/>
        </w:rPr>
      </w:pPr>
    </w:p>
    <w:p w14:paraId="055EBB88" w14:textId="77777777" w:rsidR="00457297" w:rsidRPr="00BA5814" w:rsidRDefault="00457297" w:rsidP="00457297">
      <w:pPr>
        <w:rPr>
          <w:rFonts w:eastAsia="Times New Roman"/>
          <w:b/>
          <w:i/>
          <w:lang w:eastAsia="hu-HU"/>
        </w:rPr>
      </w:pPr>
    </w:p>
    <w:p w14:paraId="3B9869F4" w14:textId="40B34CFA" w:rsidR="00457297" w:rsidRPr="00BA5814" w:rsidRDefault="00457297" w:rsidP="00C771D8">
      <w:r w:rsidRPr="00C771D8">
        <w:rPr>
          <w:rFonts w:cs="Calibri"/>
          <w:szCs w:val="22"/>
        </w:rPr>
        <w:t>137/2024.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t>Képviselő-testület dönt</w:t>
      </w:r>
      <w:r w:rsidR="00C771D8">
        <w:t>ött</w:t>
      </w:r>
      <w:r w:rsidRPr="00BA5814">
        <w:t xml:space="preserve"> arról, hogy a polgármester, bizottságok munkájáról, és az átruházott hatáskörben hozott intézkedéseiről szóló beszámolót elfogad</w:t>
      </w:r>
      <w:r w:rsidR="00222BF5">
        <w:t>j</w:t>
      </w:r>
      <w:r w:rsidRPr="00BA5814">
        <w:t>a.</w:t>
      </w:r>
    </w:p>
    <w:p w14:paraId="61258E0E" w14:textId="77777777" w:rsidR="00457297" w:rsidRPr="00BA5814" w:rsidRDefault="00457297" w:rsidP="00457297">
      <w:pPr>
        <w:spacing w:line="259" w:lineRule="auto"/>
      </w:pPr>
    </w:p>
    <w:p w14:paraId="6108BF02" w14:textId="25E3340A" w:rsidR="00457297" w:rsidRPr="00BA5814" w:rsidRDefault="00457297" w:rsidP="00457297">
      <w:pPr>
        <w:rPr>
          <w:rFonts w:cs="Calibri"/>
        </w:rPr>
      </w:pPr>
      <w:r w:rsidRPr="00C771D8">
        <w:rPr>
          <w:rFonts w:cs="Calibri"/>
          <w:szCs w:val="22"/>
        </w:rPr>
        <w:t>138/2024.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rPr>
          <w:rFonts w:cs="Calibri"/>
        </w:rPr>
        <w:t>Képviselő-testület a 2022-2027. évi Helyi Esélyegyenlőségi Programját felülvizsgálata és elfogad</w:t>
      </w:r>
      <w:r w:rsidR="00C771D8">
        <w:rPr>
          <w:rFonts w:cs="Calibri"/>
        </w:rPr>
        <w:t>t</w:t>
      </w:r>
      <w:r w:rsidRPr="00BA5814">
        <w:rPr>
          <w:rFonts w:cs="Calibri"/>
        </w:rPr>
        <w:t xml:space="preserve">a. </w:t>
      </w:r>
    </w:p>
    <w:p w14:paraId="6A5AEE54" w14:textId="3283105B" w:rsidR="00457297" w:rsidRPr="00222BF5" w:rsidRDefault="00A23CB8" w:rsidP="006348AB">
      <w:pPr>
        <w:pStyle w:val="Listaszerbekezds"/>
        <w:numPr>
          <w:ilvl w:val="0"/>
          <w:numId w:val="32"/>
        </w:numPr>
        <w:suppressAutoHyphens/>
        <w:spacing w:line="252" w:lineRule="auto"/>
        <w:textAlignment w:val="center"/>
        <w:rPr>
          <w:b/>
          <w:bCs/>
          <w:i/>
          <w:iCs/>
        </w:rPr>
      </w:pPr>
      <w:r w:rsidRPr="00222BF5">
        <w:rPr>
          <w:b/>
          <w:bCs/>
          <w:i/>
          <w:iCs/>
        </w:rPr>
        <w:t>Társadalmi Esélyteremtési Főigazgatóság esélyegyenlőségi mentorának megküldésre került</w:t>
      </w:r>
      <w:r w:rsidR="006348AB" w:rsidRPr="00222BF5">
        <w:rPr>
          <w:b/>
          <w:bCs/>
          <w:i/>
          <w:iCs/>
        </w:rPr>
        <w:t>.</w:t>
      </w:r>
    </w:p>
    <w:p w14:paraId="0D17E9F4" w14:textId="77777777" w:rsidR="006348AB" w:rsidRPr="00BA5814" w:rsidRDefault="006348AB" w:rsidP="00457297">
      <w:pPr>
        <w:suppressAutoHyphens/>
        <w:spacing w:line="252" w:lineRule="auto"/>
        <w:textAlignment w:val="center"/>
        <w:rPr>
          <w:rFonts w:cs="Calibri"/>
          <w:b/>
          <w:i/>
          <w:lang w:eastAsia="zh-CN"/>
        </w:rPr>
      </w:pPr>
    </w:p>
    <w:p w14:paraId="71B0A727" w14:textId="4F9E6E8A" w:rsidR="00457297" w:rsidRPr="00BA5814" w:rsidRDefault="00457297" w:rsidP="00C771D8">
      <w:pPr>
        <w:rPr>
          <w:color w:val="00000A"/>
        </w:rPr>
      </w:pPr>
      <w:r w:rsidRPr="00C771D8">
        <w:rPr>
          <w:rFonts w:cs="Calibri"/>
          <w:szCs w:val="22"/>
        </w:rPr>
        <w:t>139/2024. (XI. 19.) KT határozat</w:t>
      </w:r>
      <w:r w:rsidR="00C771D8">
        <w:rPr>
          <w:rFonts w:cs="Calibri"/>
          <w:szCs w:val="22"/>
        </w:rPr>
        <w:t xml:space="preserve">tal a </w:t>
      </w:r>
      <w:r w:rsidRPr="00BA5814">
        <w:rPr>
          <w:color w:val="00000A"/>
        </w:rPr>
        <w:t>Képviselő-testület jóváhagy</w:t>
      </w:r>
      <w:r w:rsidR="00C771D8">
        <w:rPr>
          <w:color w:val="00000A"/>
        </w:rPr>
        <w:t>t</w:t>
      </w:r>
      <w:r w:rsidRPr="00BA5814">
        <w:rPr>
          <w:color w:val="00000A"/>
        </w:rPr>
        <w:t>a a Kulturális és Innovációs Minisztérium megbízásából a Nemzeti Kulturális Támogatáskezelő által a 2025. évi fordulójára meghirdetett Bursa Hungarica Felsőoktatási Önkormányzati Ösztöndíjpályázathoz való csatlakozást és egyben elfogad</w:t>
      </w:r>
      <w:r w:rsidR="00C771D8">
        <w:rPr>
          <w:color w:val="00000A"/>
        </w:rPr>
        <w:t>t</w:t>
      </w:r>
      <w:r w:rsidRPr="00BA5814">
        <w:rPr>
          <w:color w:val="00000A"/>
        </w:rPr>
        <w:t>a az alábbi csatlakozási nyilatkozatot:</w:t>
      </w:r>
    </w:p>
    <w:p w14:paraId="21097F54" w14:textId="77777777" w:rsidR="00457297" w:rsidRPr="00BA5814" w:rsidRDefault="00457297" w:rsidP="00457297">
      <w:pPr>
        <w:spacing w:line="259" w:lineRule="auto"/>
        <w:rPr>
          <w:color w:val="00000A"/>
        </w:rPr>
      </w:pPr>
    </w:p>
    <w:p w14:paraId="04666C3F" w14:textId="77777777" w:rsidR="00457297" w:rsidRPr="00BA5814" w:rsidRDefault="00457297" w:rsidP="00457297">
      <w:pPr>
        <w:numPr>
          <w:ilvl w:val="0"/>
          <w:numId w:val="2"/>
        </w:numPr>
        <w:spacing w:line="259" w:lineRule="auto"/>
        <w:contextualSpacing/>
        <w:rPr>
          <w:color w:val="00000A"/>
        </w:rPr>
      </w:pPr>
      <w:r w:rsidRPr="00BA5814">
        <w:rPr>
          <w:color w:val="00000A"/>
        </w:rPr>
        <w:t>Az önkormányzat a jogszabályoknak megfelelően kifejezett és visszavonhatatlan döntést hozott arról, hogy csatlakozni kíván a hátrányos szociális helyzetű felsőoktatási hallgatók, illetőleg felsőoktatási tanulmányokat kezdő fiatalok támogatására létrehozott Bursa Hungarica Felsőoktatási Önkormányzati Ösztöndíjrendszer 2025. évi pályázati fordulójához.</w:t>
      </w:r>
    </w:p>
    <w:p w14:paraId="68535F3D" w14:textId="77777777" w:rsidR="00457297" w:rsidRPr="00BA5814" w:rsidRDefault="00457297" w:rsidP="00457297">
      <w:pPr>
        <w:spacing w:line="259" w:lineRule="auto"/>
        <w:ind w:left="720"/>
        <w:contextualSpacing/>
        <w:rPr>
          <w:color w:val="00000A"/>
        </w:rPr>
      </w:pPr>
    </w:p>
    <w:p w14:paraId="61798365" w14:textId="77777777" w:rsidR="00457297" w:rsidRPr="00BA5814" w:rsidRDefault="00457297" w:rsidP="00457297">
      <w:pPr>
        <w:numPr>
          <w:ilvl w:val="0"/>
          <w:numId w:val="2"/>
        </w:numPr>
        <w:spacing w:line="259" w:lineRule="auto"/>
        <w:contextualSpacing/>
        <w:rPr>
          <w:color w:val="00000A"/>
        </w:rPr>
      </w:pPr>
      <w:r w:rsidRPr="00BA5814">
        <w:rPr>
          <w:color w:val="00000A"/>
        </w:rPr>
        <w:t>Az önkormányzat a felsőoktatási hallgatók számára, valamint a felsőoktatási tanulmányokat kezdő fiatalok részére kiírandó Bursa Hungarica Felsőoktatási Önkormányzati Ösztöndíjrendszer 2025. évi pályázati fordulójának Általános Szerződési Feltételeit elfogadja, és kötelezettséget vállal arra, hogy a pályázatok kiírása, elbírálása és a települési önkormányzat által nyújtott támogatás összegének továbbítása során maradéktalanul az Általános Szerződési Feltételekben foglaltaknak megfelelően jár el.</w:t>
      </w:r>
    </w:p>
    <w:p w14:paraId="0DB2AA89" w14:textId="77777777" w:rsidR="00457297" w:rsidRPr="00BA5814" w:rsidRDefault="00457297" w:rsidP="00457297">
      <w:pPr>
        <w:spacing w:line="259" w:lineRule="auto"/>
        <w:ind w:left="720"/>
        <w:contextualSpacing/>
        <w:rPr>
          <w:color w:val="00000A"/>
        </w:rPr>
      </w:pPr>
    </w:p>
    <w:p w14:paraId="1A451261" w14:textId="77777777" w:rsidR="00457297" w:rsidRPr="00BA5814" w:rsidRDefault="00457297" w:rsidP="00457297">
      <w:pPr>
        <w:numPr>
          <w:ilvl w:val="0"/>
          <w:numId w:val="2"/>
        </w:numPr>
        <w:spacing w:line="259" w:lineRule="auto"/>
        <w:contextualSpacing/>
        <w:rPr>
          <w:color w:val="00000A"/>
        </w:rPr>
      </w:pPr>
      <w:r w:rsidRPr="00BA5814">
        <w:rPr>
          <w:color w:val="00000A"/>
        </w:rPr>
        <w:lastRenderedPageBreak/>
        <w:t>Az önkormányzat kötelezettséget vállal arra, hogy a Bursa Hungarica Felsőoktatási Önkormányzati Ösztöndíjrendszer 2025. évi fordulója keretében a beérkezett pályázatokat és a pályázatokról hozott döntését az EPER-Bursa rendszerben rögzíti.</w:t>
      </w:r>
    </w:p>
    <w:p w14:paraId="66DEC716" w14:textId="77777777" w:rsidR="00457297" w:rsidRPr="00BA5814" w:rsidRDefault="00457297" w:rsidP="00457297">
      <w:pPr>
        <w:spacing w:line="259" w:lineRule="auto"/>
        <w:ind w:left="720"/>
        <w:contextualSpacing/>
        <w:rPr>
          <w:color w:val="00000A"/>
        </w:rPr>
      </w:pPr>
    </w:p>
    <w:p w14:paraId="0B888B82" w14:textId="77777777" w:rsidR="00457297" w:rsidRDefault="00457297" w:rsidP="00457297">
      <w:pPr>
        <w:numPr>
          <w:ilvl w:val="0"/>
          <w:numId w:val="2"/>
        </w:numPr>
        <w:spacing w:line="259" w:lineRule="auto"/>
        <w:contextualSpacing/>
        <w:rPr>
          <w:color w:val="00000A"/>
        </w:rPr>
      </w:pPr>
      <w:r w:rsidRPr="00BA5814">
        <w:rPr>
          <w:color w:val="00000A"/>
        </w:rPr>
        <w:t>Az önkormányzat nyilatkozik arról, hogy az EPER-Bursa rendszerben az általa meghatározott és a pályázóktól bekérendő, a szociális körülmények igazolására fontosnak tartott nyilatkozatok és mellékletek nem állnak ellentétben a pályázati kiírás feltételeivel.</w:t>
      </w:r>
    </w:p>
    <w:p w14:paraId="45FEE528" w14:textId="77777777" w:rsidR="006348AB" w:rsidRDefault="006348AB" w:rsidP="006348AB">
      <w:pPr>
        <w:pStyle w:val="Listaszerbekezds"/>
        <w:rPr>
          <w:color w:val="00000A"/>
        </w:rPr>
      </w:pPr>
    </w:p>
    <w:p w14:paraId="4EE5190D" w14:textId="37CB2068" w:rsidR="006348AB" w:rsidRPr="00222BF5" w:rsidRDefault="006348AB" w:rsidP="006348AB">
      <w:pPr>
        <w:pStyle w:val="Listaszerbekezds"/>
        <w:numPr>
          <w:ilvl w:val="0"/>
          <w:numId w:val="32"/>
        </w:numPr>
        <w:rPr>
          <w:b/>
          <w:bCs/>
          <w:i/>
          <w:iCs/>
          <w:color w:val="00000A"/>
        </w:rPr>
      </w:pPr>
      <w:r w:rsidRPr="00222BF5">
        <w:rPr>
          <w:b/>
          <w:bCs/>
          <w:i/>
          <w:iCs/>
          <w:color w:val="00000A"/>
        </w:rPr>
        <w:t>A csatlakozás megtörtént. A pályázatokat a Szociális, Kulturális, Egészségügyi és Sport Bizottság</w:t>
      </w:r>
      <w:r w:rsidR="000A3864" w:rsidRPr="00222BF5">
        <w:rPr>
          <w:b/>
          <w:bCs/>
          <w:i/>
          <w:iCs/>
          <w:color w:val="00000A"/>
        </w:rPr>
        <w:t xml:space="preserve"> 2024. december 11-én</w:t>
      </w:r>
      <w:r w:rsidRPr="00222BF5">
        <w:rPr>
          <w:b/>
          <w:bCs/>
          <w:i/>
          <w:iCs/>
          <w:color w:val="00000A"/>
        </w:rPr>
        <w:t xml:space="preserve"> elbírálta. </w:t>
      </w:r>
    </w:p>
    <w:p w14:paraId="34FB2C16" w14:textId="77777777" w:rsidR="006348AB" w:rsidRPr="006348AB" w:rsidRDefault="006348AB" w:rsidP="006348AB">
      <w:pPr>
        <w:pStyle w:val="Listaszerbekezds"/>
        <w:rPr>
          <w:color w:val="00000A"/>
        </w:rPr>
      </w:pPr>
    </w:p>
    <w:p w14:paraId="2B575409" w14:textId="3D6E1E83" w:rsidR="00457297" w:rsidRPr="00C771D8" w:rsidRDefault="00C771D8" w:rsidP="00457297">
      <w:pPr>
        <w:rPr>
          <w:rFonts w:cs="Calibri"/>
          <w:bCs/>
          <w:szCs w:val="22"/>
        </w:rPr>
      </w:pPr>
      <w:r w:rsidRPr="00C771D8">
        <w:rPr>
          <w:rFonts w:cs="Calibri"/>
          <w:bCs/>
          <w:szCs w:val="22"/>
        </w:rPr>
        <w:t>A</w:t>
      </w:r>
      <w:r w:rsidR="00457297" w:rsidRPr="00C771D8">
        <w:rPr>
          <w:rFonts w:cs="Calibri"/>
          <w:bCs/>
          <w:szCs w:val="22"/>
        </w:rPr>
        <w:t xml:space="preserve"> Képviselő-testület</w:t>
      </w:r>
      <w:r w:rsidRPr="00C771D8">
        <w:rPr>
          <w:rFonts w:cs="Calibri"/>
          <w:bCs/>
          <w:szCs w:val="22"/>
        </w:rPr>
        <w:t xml:space="preserve"> </w:t>
      </w:r>
      <w:r w:rsidR="00457297" w:rsidRPr="00C771D8">
        <w:rPr>
          <w:rFonts w:cs="Calibri"/>
          <w:bCs/>
          <w:szCs w:val="22"/>
        </w:rPr>
        <w:t xml:space="preserve">módosította Gádoros Nagyközség Önkormányzata Képviselő-testülete és Szervei Szervezeti és Működési Szabályzatairól szóló 10/2019. (VIII. 16.) </w:t>
      </w:r>
      <w:r w:rsidR="00457297" w:rsidRPr="00C771D8">
        <w:rPr>
          <w:rFonts w:cs="Calibri"/>
          <w:bCs/>
          <w:szCs w:val="20"/>
        </w:rPr>
        <w:t xml:space="preserve">önkormányzati </w:t>
      </w:r>
      <w:r w:rsidR="00457297" w:rsidRPr="00C771D8">
        <w:rPr>
          <w:rFonts w:cs="Calibri"/>
          <w:bCs/>
          <w:szCs w:val="22"/>
        </w:rPr>
        <w:t>rendeletét a 8/2024. (XI. 20.) önkormányzati rendelettel.</w:t>
      </w:r>
    </w:p>
    <w:p w14:paraId="503FA281" w14:textId="77777777" w:rsidR="00457297" w:rsidRDefault="00457297" w:rsidP="00457297">
      <w:pPr>
        <w:rPr>
          <w:rFonts w:cs="Calibri"/>
          <w:b/>
          <w:bCs/>
          <w:szCs w:val="22"/>
        </w:rPr>
      </w:pPr>
    </w:p>
    <w:p w14:paraId="344A0269" w14:textId="77777777" w:rsidR="00457297" w:rsidRPr="00BA5814" w:rsidRDefault="00457297" w:rsidP="00457297">
      <w:pPr>
        <w:rPr>
          <w:rFonts w:cs="Calibri"/>
          <w:b/>
          <w:szCs w:val="22"/>
        </w:rPr>
      </w:pPr>
    </w:p>
    <w:p w14:paraId="39BDB616" w14:textId="0BE69A46" w:rsidR="00457297" w:rsidRPr="00EC663D" w:rsidRDefault="00457297" w:rsidP="00457297">
      <w:r w:rsidRPr="00C771D8">
        <w:rPr>
          <w:rFonts w:cs="Calibri"/>
          <w:szCs w:val="22"/>
        </w:rPr>
        <w:t>140/2024. (XI. 19.) KT határozat</w:t>
      </w:r>
      <w:r w:rsidR="00C771D8">
        <w:rPr>
          <w:rFonts w:cs="Calibri"/>
          <w:szCs w:val="22"/>
        </w:rPr>
        <w:t xml:space="preserve">tal a </w:t>
      </w:r>
      <w:r w:rsidRPr="00EC663D">
        <w:t>Képviselő-testület dönt</w:t>
      </w:r>
      <w:r w:rsidR="005F5ABC">
        <w:t>ött</w:t>
      </w:r>
      <w:r w:rsidRPr="00EC663D">
        <w:t xml:space="preserve"> arról, hogy a Gádoros Nagyközség Roma Nemzetiségi Önkormányzatával kötött együttműködési megállapodási szándékát változatlanul fenntartja.</w:t>
      </w:r>
    </w:p>
    <w:p w14:paraId="3DFF2AA8" w14:textId="77777777" w:rsidR="00457297" w:rsidRPr="00EC663D" w:rsidRDefault="00457297" w:rsidP="00457297"/>
    <w:p w14:paraId="63C581C9" w14:textId="77777777" w:rsidR="00457297" w:rsidRPr="00EC663D" w:rsidRDefault="00457297" w:rsidP="00457297"/>
    <w:p w14:paraId="2B10E60B" w14:textId="44F750CA" w:rsidR="00457297" w:rsidRPr="005F5ABC" w:rsidRDefault="005F5ABC" w:rsidP="00457297">
      <w:pPr>
        <w:rPr>
          <w:rFonts w:cs="Calibri"/>
          <w:bCs/>
          <w:szCs w:val="22"/>
        </w:rPr>
      </w:pPr>
      <w:r w:rsidRPr="005F5ABC">
        <w:rPr>
          <w:rFonts w:cs="Calibri"/>
          <w:bCs/>
          <w:szCs w:val="22"/>
        </w:rPr>
        <w:t xml:space="preserve">A </w:t>
      </w:r>
      <w:r w:rsidR="00457297" w:rsidRPr="005F5ABC">
        <w:rPr>
          <w:rFonts w:cs="Calibri"/>
          <w:bCs/>
          <w:szCs w:val="22"/>
        </w:rPr>
        <w:t xml:space="preserve">Képviselő-testület módosította az Önkormányzat 2024. évi költségvetésről szóló 1/2024. (II. 22.) </w:t>
      </w:r>
      <w:r w:rsidR="00457297" w:rsidRPr="005F5ABC">
        <w:rPr>
          <w:rFonts w:cs="Calibri"/>
          <w:bCs/>
          <w:szCs w:val="20"/>
        </w:rPr>
        <w:t xml:space="preserve">önkormányzati </w:t>
      </w:r>
      <w:r w:rsidR="00457297" w:rsidRPr="005F5ABC">
        <w:rPr>
          <w:rFonts w:cs="Calibri"/>
          <w:bCs/>
          <w:szCs w:val="22"/>
        </w:rPr>
        <w:t>rendeletét a 9/2024. (XI. 21.) önkormányzati rendelettel.</w:t>
      </w:r>
    </w:p>
    <w:p w14:paraId="42560EA9" w14:textId="77777777" w:rsidR="00457297" w:rsidRPr="00EC663D" w:rsidRDefault="00457297" w:rsidP="00457297">
      <w:pPr>
        <w:ind w:left="1276"/>
        <w:rPr>
          <w:rFonts w:eastAsia="Times New Roman"/>
          <w:lang w:eastAsia="hu-HU"/>
        </w:rPr>
      </w:pPr>
    </w:p>
    <w:p w14:paraId="70542302" w14:textId="20B609DB" w:rsidR="00457297" w:rsidRPr="00EC663D" w:rsidRDefault="00457297" w:rsidP="005F5ABC">
      <w:r w:rsidRPr="005F5ABC">
        <w:rPr>
          <w:rFonts w:cs="Calibri"/>
          <w:szCs w:val="22"/>
        </w:rPr>
        <w:t>141/2024. (XI. 19.) KT határozat</w:t>
      </w:r>
      <w:r w:rsidR="005F5ABC">
        <w:rPr>
          <w:rFonts w:cs="Calibri"/>
          <w:szCs w:val="22"/>
        </w:rPr>
        <w:t>tal a Képvi</w:t>
      </w:r>
      <w:r w:rsidRPr="00EC663D">
        <w:t>selő-testület az önkormányzat és intézményei 2024. III. negyedévi gazdálkodásáról szóló beszámolót elfogad</w:t>
      </w:r>
      <w:r w:rsidR="005F5ABC">
        <w:t>t</w:t>
      </w:r>
      <w:r w:rsidRPr="00EC663D">
        <w:t>a.</w:t>
      </w:r>
    </w:p>
    <w:p w14:paraId="66CFF577" w14:textId="77777777" w:rsidR="00457297" w:rsidRPr="00EC663D" w:rsidRDefault="00457297" w:rsidP="00457297"/>
    <w:p w14:paraId="6E8F1414" w14:textId="40758FCB" w:rsidR="00457297" w:rsidRPr="00EC663D" w:rsidRDefault="00457297" w:rsidP="005F5ABC">
      <w:r w:rsidRPr="005F5ABC">
        <w:rPr>
          <w:rFonts w:cs="Calibri"/>
          <w:szCs w:val="22"/>
        </w:rPr>
        <w:t>142/2024. (XI. 19.) KT határozat</w:t>
      </w:r>
      <w:r w:rsidR="005F5ABC">
        <w:rPr>
          <w:rFonts w:cs="Calibri"/>
          <w:szCs w:val="22"/>
        </w:rPr>
        <w:t xml:space="preserve">tal a </w:t>
      </w:r>
      <w:r w:rsidRPr="00EC663D">
        <w:t xml:space="preserve">Képviselő-testület a </w:t>
      </w:r>
      <w:r w:rsidR="005F5ABC">
        <w:t>2</w:t>
      </w:r>
      <w:r w:rsidRPr="00EC663D">
        <w:t>025. évi belső ellenőrzési ütemtervet jóváhagy</w:t>
      </w:r>
      <w:r w:rsidR="005F5ABC">
        <w:t>t</w:t>
      </w:r>
      <w:r w:rsidRPr="00EC663D">
        <w:t>a.</w:t>
      </w:r>
    </w:p>
    <w:p w14:paraId="020227F9" w14:textId="77777777" w:rsidR="00457297" w:rsidRPr="00EC663D" w:rsidRDefault="00457297" w:rsidP="00457297"/>
    <w:p w14:paraId="63F9D487" w14:textId="1246975B" w:rsidR="00457297" w:rsidRPr="005F5ABC" w:rsidRDefault="005F5ABC" w:rsidP="00457297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457297" w:rsidRPr="005F5ABC">
        <w:rPr>
          <w:rFonts w:cs="Calibri"/>
          <w:bCs/>
          <w:szCs w:val="22"/>
        </w:rPr>
        <w:t xml:space="preserve"> Képviselő-testülete megalkotta a gyermeket nevelő családok egyszeri települési támogatásáról szóló 10/2024. (XI. 21.) önkormányzati rendeletét.</w:t>
      </w:r>
    </w:p>
    <w:p w14:paraId="025B1DC2" w14:textId="77777777" w:rsidR="00457297" w:rsidRPr="005F5ABC" w:rsidRDefault="00457297" w:rsidP="00457297">
      <w:pPr>
        <w:rPr>
          <w:rFonts w:cs="Calibri"/>
          <w:bCs/>
          <w:szCs w:val="22"/>
        </w:rPr>
      </w:pPr>
    </w:p>
    <w:p w14:paraId="7C913F5D" w14:textId="2F4316D0" w:rsidR="00457297" w:rsidRPr="005F5ABC" w:rsidRDefault="005F5ABC" w:rsidP="00457297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457297" w:rsidRPr="005F5ABC">
        <w:rPr>
          <w:rFonts w:cs="Calibri"/>
          <w:bCs/>
          <w:szCs w:val="22"/>
        </w:rPr>
        <w:t xml:space="preserve"> Képviselő-testület</w:t>
      </w:r>
      <w:r>
        <w:rPr>
          <w:rFonts w:cs="Calibri"/>
          <w:bCs/>
          <w:szCs w:val="22"/>
        </w:rPr>
        <w:t xml:space="preserve"> </w:t>
      </w:r>
      <w:r w:rsidR="00457297" w:rsidRPr="005F5ABC">
        <w:rPr>
          <w:rFonts w:cs="Calibri"/>
          <w:bCs/>
          <w:szCs w:val="22"/>
        </w:rPr>
        <w:t>megalkotta a 65 éves és 65 év feletti gádorosi lakosok egyszeri települési támogatásáról szóló 11/2024. (XI. 20.) önkormányzati rendeletét.</w:t>
      </w:r>
    </w:p>
    <w:p w14:paraId="6B38D336" w14:textId="77777777" w:rsidR="00457297" w:rsidRPr="005F5ABC" w:rsidRDefault="00457297" w:rsidP="00457297">
      <w:pPr>
        <w:rPr>
          <w:rFonts w:cs="Calibri"/>
          <w:bCs/>
          <w:szCs w:val="22"/>
        </w:rPr>
      </w:pPr>
    </w:p>
    <w:p w14:paraId="7E0BBC45" w14:textId="396929CD" w:rsidR="00457297" w:rsidRPr="005F5ABC" w:rsidRDefault="005F5ABC" w:rsidP="00457297">
      <w:pPr>
        <w:rPr>
          <w:rFonts w:cs="Calibri"/>
          <w:bCs/>
          <w:szCs w:val="22"/>
        </w:rPr>
      </w:pPr>
      <w:r>
        <w:rPr>
          <w:rFonts w:cs="Calibri"/>
          <w:bCs/>
          <w:szCs w:val="22"/>
        </w:rPr>
        <w:t>A</w:t>
      </w:r>
      <w:r w:rsidR="00457297" w:rsidRPr="005F5ABC">
        <w:rPr>
          <w:rFonts w:cs="Calibri"/>
          <w:bCs/>
          <w:szCs w:val="22"/>
        </w:rPr>
        <w:t xml:space="preserve"> Képviselő-testület módosította a helyi adókról szóló 15/2015. (XI. 26.) önkormányzati rendeletét a 12/2024. (XI. 20.) önkormányzati rendelettel.</w:t>
      </w:r>
    </w:p>
    <w:p w14:paraId="2342946F" w14:textId="77777777" w:rsidR="00457297" w:rsidRPr="005F5ABC" w:rsidRDefault="00457297" w:rsidP="00457297">
      <w:pPr>
        <w:rPr>
          <w:rFonts w:cs="Calibri"/>
          <w:bCs/>
          <w:szCs w:val="22"/>
        </w:rPr>
      </w:pPr>
    </w:p>
    <w:p w14:paraId="7762DFC6" w14:textId="0DFA62DF" w:rsidR="00457297" w:rsidRPr="00EC663D" w:rsidRDefault="00457297" w:rsidP="00457297">
      <w:pPr>
        <w:rPr>
          <w:rFonts w:eastAsia="Times New Roman"/>
          <w:lang w:eastAsia="hu-HU"/>
        </w:rPr>
      </w:pPr>
      <w:r w:rsidRPr="005F5ABC">
        <w:rPr>
          <w:rFonts w:cs="Calibri"/>
          <w:szCs w:val="22"/>
        </w:rPr>
        <w:t>143/2024. (XI. 19.) KT határozat</w:t>
      </w:r>
      <w:r w:rsidR="005F5ABC">
        <w:rPr>
          <w:rFonts w:cs="Calibri"/>
          <w:szCs w:val="22"/>
        </w:rPr>
        <w:t xml:space="preserve">tal a </w:t>
      </w:r>
      <w:r w:rsidRPr="00EC663D">
        <w:rPr>
          <w:rFonts w:eastAsia="Times New Roman"/>
          <w:lang w:eastAsia="hu-HU"/>
        </w:rPr>
        <w:t>Képviselő-testület</w:t>
      </w:r>
      <w:r w:rsidR="00222BF5">
        <w:rPr>
          <w:rFonts w:eastAsia="Times New Roman"/>
          <w:lang w:eastAsia="hu-HU"/>
        </w:rPr>
        <w:t>e</w:t>
      </w:r>
      <w:r w:rsidRPr="00EC663D">
        <w:rPr>
          <w:rFonts w:eastAsia="Times New Roman"/>
          <w:lang w:eastAsia="hu-HU"/>
        </w:rPr>
        <w:t xml:space="preserve"> dönt</w:t>
      </w:r>
      <w:r w:rsidR="005F5ABC">
        <w:rPr>
          <w:rFonts w:eastAsia="Times New Roman"/>
          <w:lang w:eastAsia="hu-HU"/>
        </w:rPr>
        <w:t xml:space="preserve">ött, </w:t>
      </w:r>
      <w:r w:rsidRPr="00EC663D">
        <w:rPr>
          <w:rFonts w:eastAsia="Times New Roman"/>
          <w:lang w:eastAsia="hu-HU"/>
        </w:rPr>
        <w:t>hogy a 2025. évi munkatervét elfogadja.</w:t>
      </w:r>
    </w:p>
    <w:p w14:paraId="272FAE4F" w14:textId="77777777" w:rsidR="00457297" w:rsidRPr="00EC663D" w:rsidRDefault="00457297" w:rsidP="00457297">
      <w:pPr>
        <w:jc w:val="left"/>
        <w:rPr>
          <w:rFonts w:eastAsia="Times New Roman"/>
          <w:lang w:eastAsia="hu-HU"/>
        </w:rPr>
      </w:pPr>
    </w:p>
    <w:p w14:paraId="0F252147" w14:textId="653C36D0" w:rsidR="00457297" w:rsidRPr="00B27439" w:rsidRDefault="00457297" w:rsidP="00457297">
      <w:r w:rsidRPr="005F5ABC">
        <w:rPr>
          <w:rFonts w:cs="Calibri"/>
          <w:szCs w:val="22"/>
        </w:rPr>
        <w:t>144/2024. (XI. 19.) KT határozat</w:t>
      </w:r>
      <w:r w:rsidR="005F5ABC">
        <w:rPr>
          <w:rFonts w:cs="Calibri"/>
          <w:szCs w:val="22"/>
        </w:rPr>
        <w:t xml:space="preserve">tal a </w:t>
      </w:r>
      <w:r w:rsidRPr="00B27439">
        <w:rPr>
          <w:lang w:eastAsia="zh-CN"/>
        </w:rPr>
        <w:t>Képviselő-testület dönt</w:t>
      </w:r>
      <w:r w:rsidR="005F5ABC">
        <w:rPr>
          <w:lang w:eastAsia="zh-CN"/>
        </w:rPr>
        <w:t>ött</w:t>
      </w:r>
      <w:r w:rsidRPr="00B27439">
        <w:rPr>
          <w:lang w:eastAsia="zh-CN"/>
        </w:rPr>
        <w:t xml:space="preserve">, </w:t>
      </w:r>
      <w:r w:rsidRPr="00B27439">
        <w:t>hogy a 2025. évi járás</w:t>
      </w:r>
      <w:r>
        <w:t xml:space="preserve">i </w:t>
      </w:r>
      <w:r w:rsidRPr="00B27439">
        <w:t xml:space="preserve">START </w:t>
      </w:r>
      <w:r>
        <w:t xml:space="preserve">Értékteremtő és START </w:t>
      </w:r>
      <w:r w:rsidRPr="00B27439">
        <w:t xml:space="preserve">Szociális </w:t>
      </w:r>
      <w:r>
        <w:t xml:space="preserve">Típusú </w:t>
      </w:r>
      <w:r w:rsidRPr="00B27439">
        <w:t>programterveket elfogadja és támogatja a kérelmek benyújtását. Pozitív elbírálás esetén az esetlegesen szükséges beszerzési eljárások megindításáról gondoskodik.</w:t>
      </w:r>
    </w:p>
    <w:p w14:paraId="546D3ED8" w14:textId="032AB009" w:rsidR="00457297" w:rsidRPr="00B27439" w:rsidRDefault="00457297" w:rsidP="00457297">
      <w:r w:rsidRPr="00B27439">
        <w:t>A programok megvalósításához szükséges önerőt a 2025. évi költségvetésben vállal</w:t>
      </w:r>
      <w:r w:rsidR="005F5ABC">
        <w:t>t</w:t>
      </w:r>
      <w:r w:rsidRPr="00B27439">
        <w:t>a biztosítani.</w:t>
      </w:r>
    </w:p>
    <w:p w14:paraId="6389EC8F" w14:textId="77777777" w:rsidR="00457297" w:rsidRPr="00B27439" w:rsidRDefault="00457297" w:rsidP="00457297">
      <w:r w:rsidRPr="00B27439">
        <w:t xml:space="preserve">A START </w:t>
      </w:r>
      <w:r>
        <w:t>Értékteremtő</w:t>
      </w:r>
      <w:r w:rsidRPr="00B27439">
        <w:t xml:space="preserve"> programterv esetében ÁFA levonási joggal rendelkezik és érvényesíti azt.</w:t>
      </w:r>
    </w:p>
    <w:p w14:paraId="1E780DFC" w14:textId="54CAE535" w:rsidR="00457297" w:rsidRDefault="00457297" w:rsidP="00457297">
      <w:r w:rsidRPr="00B27439">
        <w:lastRenderedPageBreak/>
        <w:t>Felhatalmaz</w:t>
      </w:r>
      <w:r w:rsidR="005F5ABC">
        <w:t>t</w:t>
      </w:r>
      <w:r w:rsidRPr="00B27439">
        <w:t>a Polgármester urat a szükséges intézkedések megtételére.</w:t>
      </w:r>
    </w:p>
    <w:p w14:paraId="2FE92B32" w14:textId="51D8D74C" w:rsidR="00380BEA" w:rsidRPr="00380BEA" w:rsidRDefault="00380BEA" w:rsidP="00380BEA">
      <w:pPr>
        <w:pStyle w:val="Listaszerbekezds"/>
        <w:numPr>
          <w:ilvl w:val="0"/>
          <w:numId w:val="32"/>
        </w:numPr>
        <w:rPr>
          <w:b/>
          <w:bCs/>
          <w:i/>
          <w:iCs/>
        </w:rPr>
      </w:pPr>
      <w:r w:rsidRPr="00380BEA">
        <w:rPr>
          <w:b/>
          <w:bCs/>
          <w:i/>
          <w:iCs/>
        </w:rPr>
        <w:t>A határozat felhasználásra került a 2025. évi közfoglalkoztatási programok tervezésénél</w:t>
      </w:r>
      <w:r>
        <w:rPr>
          <w:b/>
          <w:bCs/>
          <w:i/>
          <w:iCs/>
        </w:rPr>
        <w:t>, amit a Békés Vármegyei Kormányhivatal Orosházi Járási Hivatal Foglalkoztatási Osztálya ellenőriz.</w:t>
      </w:r>
    </w:p>
    <w:p w14:paraId="31B0E53E" w14:textId="77777777" w:rsidR="00380BEA" w:rsidRPr="00B27439" w:rsidRDefault="00380BEA" w:rsidP="00380BEA">
      <w:pPr>
        <w:pStyle w:val="Listaszerbekezds"/>
      </w:pPr>
    </w:p>
    <w:p w14:paraId="2038D037" w14:textId="5D73569B" w:rsidR="00457297" w:rsidRPr="00EC663D" w:rsidRDefault="00457297" w:rsidP="00457297">
      <w:pPr>
        <w:rPr>
          <w:rFonts w:eastAsia="Times New Roman"/>
          <w:lang w:eastAsia="hu-HU"/>
        </w:rPr>
      </w:pPr>
      <w:r w:rsidRPr="009217F3">
        <w:rPr>
          <w:rFonts w:cs="Calibri"/>
          <w:szCs w:val="22"/>
        </w:rPr>
        <w:t>145/2024. (XI. 19.) KT határozat</w:t>
      </w:r>
      <w:r w:rsidR="009217F3">
        <w:rPr>
          <w:rFonts w:cs="Calibri"/>
          <w:szCs w:val="22"/>
        </w:rPr>
        <w:t>tal a K</w:t>
      </w:r>
      <w:r w:rsidRPr="00EC663D">
        <w:rPr>
          <w:rFonts w:eastAsia="Times New Roman"/>
          <w:lang w:eastAsia="hu-HU"/>
        </w:rPr>
        <w:t>épviselő-testület úgy dönt</w:t>
      </w:r>
      <w:r w:rsidR="009217F3">
        <w:rPr>
          <w:rFonts w:eastAsia="Times New Roman"/>
          <w:lang w:eastAsia="hu-HU"/>
        </w:rPr>
        <w:t>ött</w:t>
      </w:r>
      <w:r w:rsidRPr="00EC663D">
        <w:rPr>
          <w:rFonts w:eastAsia="Times New Roman"/>
          <w:lang w:eastAsia="hu-HU"/>
        </w:rPr>
        <w:t>, hogy a 2025. évi közmeghallgatást 2025. február hó 7. nap 16:30 órai kezdettel tartja. A közmeghallgatás napirendi pontjai a következők:</w:t>
      </w:r>
    </w:p>
    <w:p w14:paraId="7C159263" w14:textId="77777777" w:rsidR="00457297" w:rsidRPr="00EC663D" w:rsidRDefault="00457297" w:rsidP="00457297">
      <w:pPr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1.) Tájékoztató a 2024. évi költségvetés végrehajtásáról</w:t>
      </w:r>
    </w:p>
    <w:p w14:paraId="629DE0B1" w14:textId="77777777" w:rsidR="00457297" w:rsidRPr="00EC663D" w:rsidRDefault="00457297" w:rsidP="00457297">
      <w:pPr>
        <w:ind w:left="360"/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Előadó: Dr. Szilágyi Tibor polgármester</w:t>
      </w:r>
    </w:p>
    <w:p w14:paraId="6D50F29C" w14:textId="77777777" w:rsidR="00457297" w:rsidRPr="00EC663D" w:rsidRDefault="00457297" w:rsidP="00457297">
      <w:pPr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2.) Tájékoztató a 2025. évi költségvetési javaslatokról</w:t>
      </w:r>
    </w:p>
    <w:p w14:paraId="557839A4" w14:textId="77777777" w:rsidR="00457297" w:rsidRPr="00EC663D" w:rsidRDefault="00457297" w:rsidP="00457297">
      <w:pPr>
        <w:ind w:left="360"/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Előadó: Dr. Szilágyi Tibor polgármester</w:t>
      </w:r>
    </w:p>
    <w:p w14:paraId="6A6E73C4" w14:textId="77777777" w:rsidR="00457297" w:rsidRPr="00EC663D" w:rsidRDefault="00457297" w:rsidP="00457297">
      <w:pPr>
        <w:numPr>
          <w:ilvl w:val="0"/>
          <w:numId w:val="4"/>
        </w:numPr>
        <w:ind w:left="426"/>
        <w:jc w:val="left"/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Bejelentések, egyebek</w:t>
      </w:r>
    </w:p>
    <w:p w14:paraId="28746F4B" w14:textId="77777777" w:rsidR="00457297" w:rsidRPr="00EC663D" w:rsidRDefault="00457297" w:rsidP="00457297">
      <w:pPr>
        <w:rPr>
          <w:rFonts w:eastAsia="Times New Roman"/>
          <w:lang w:eastAsia="hu-HU"/>
        </w:rPr>
      </w:pPr>
      <w:r w:rsidRPr="00EC663D">
        <w:rPr>
          <w:rFonts w:eastAsia="Times New Roman"/>
          <w:lang w:eastAsia="hu-HU"/>
        </w:rPr>
        <w:t>A Polgármester a közmeghallgatás összehívásáról, a lakosság helyben szokásos módon történő tájékoztatásáról gondoskodik.</w:t>
      </w:r>
    </w:p>
    <w:p w14:paraId="15DE6871" w14:textId="77777777" w:rsidR="00457297" w:rsidRPr="00EC663D" w:rsidRDefault="00457297" w:rsidP="00457297">
      <w:pPr>
        <w:rPr>
          <w:rFonts w:eastAsia="Times New Roman"/>
          <w:lang w:eastAsia="hu-HU"/>
        </w:rPr>
      </w:pPr>
    </w:p>
    <w:p w14:paraId="4C3609B9" w14:textId="5ACDD346" w:rsidR="00457297" w:rsidRPr="00BA5814" w:rsidRDefault="00457297" w:rsidP="00457297">
      <w:pPr>
        <w:rPr>
          <w:rFonts w:eastAsia="Times New Roman"/>
          <w:lang w:eastAsia="hu-HU"/>
        </w:rPr>
      </w:pPr>
      <w:r w:rsidRPr="009217F3">
        <w:rPr>
          <w:rFonts w:cs="Calibri"/>
          <w:szCs w:val="22"/>
        </w:rPr>
        <w:t>146/2024. (XI. 19.) KT határozat</w:t>
      </w:r>
      <w:r w:rsidR="009217F3">
        <w:rPr>
          <w:rFonts w:cs="Calibri"/>
          <w:szCs w:val="22"/>
        </w:rPr>
        <w:t xml:space="preserve">tal a </w:t>
      </w:r>
      <w:r w:rsidRPr="00BA5814">
        <w:rPr>
          <w:rFonts w:eastAsia="Times New Roman"/>
          <w:lang w:eastAsia="hu-HU"/>
        </w:rPr>
        <w:t>Képviselő-testület dönt</w:t>
      </w:r>
      <w:r w:rsidR="009217F3">
        <w:rPr>
          <w:rFonts w:eastAsia="Times New Roman"/>
          <w:lang w:eastAsia="hu-HU"/>
        </w:rPr>
        <w:t>ött</w:t>
      </w:r>
      <w:r w:rsidRPr="00BA5814">
        <w:rPr>
          <w:rFonts w:eastAsia="Times New Roman"/>
          <w:lang w:eastAsia="hu-HU"/>
        </w:rPr>
        <w:t xml:space="preserve"> arról, hogy a 2025. évi községi rendezvények megtartását </w:t>
      </w:r>
      <w:r w:rsidR="009217F3">
        <w:rPr>
          <w:rFonts w:eastAsia="Times New Roman"/>
          <w:lang w:eastAsia="hu-HU"/>
        </w:rPr>
        <w:t>elfogadta</w:t>
      </w:r>
      <w:r w:rsidRPr="00BA5814">
        <w:rPr>
          <w:rFonts w:eastAsia="Times New Roman"/>
          <w:lang w:eastAsia="hu-HU"/>
        </w:rPr>
        <w:t>.</w:t>
      </w:r>
    </w:p>
    <w:p w14:paraId="5174888A" w14:textId="77777777" w:rsidR="009217F3" w:rsidRPr="009217F3" w:rsidRDefault="009217F3" w:rsidP="009217F3">
      <w:pPr>
        <w:pStyle w:val="Listaszerbekezds"/>
        <w:rPr>
          <w:b/>
          <w:bCs/>
          <w:i/>
          <w:iCs/>
        </w:rPr>
      </w:pPr>
    </w:p>
    <w:p w14:paraId="08A8AC5F" w14:textId="429FC9E6" w:rsidR="00457297" w:rsidRPr="00BA5814" w:rsidRDefault="00457297" w:rsidP="00457297">
      <w:pPr>
        <w:rPr>
          <w:rFonts w:eastAsia="Times New Roman"/>
          <w:color w:val="00000A"/>
          <w:lang w:eastAsia="zh-CN"/>
        </w:rPr>
      </w:pPr>
      <w:r w:rsidRPr="009217F3">
        <w:rPr>
          <w:rFonts w:cs="Calibri"/>
          <w:szCs w:val="22"/>
        </w:rPr>
        <w:t>147/2024. (XI. 19.) KT határozat</w:t>
      </w:r>
      <w:r w:rsidR="009217F3">
        <w:rPr>
          <w:rFonts w:cs="Calibri"/>
          <w:szCs w:val="22"/>
        </w:rPr>
        <w:t xml:space="preserve">tal a </w:t>
      </w:r>
      <w:r w:rsidRPr="00BA5814">
        <w:rPr>
          <w:rFonts w:eastAsia="Times New Roman"/>
          <w:color w:val="00000A"/>
          <w:lang w:eastAsia="zh-CN"/>
        </w:rPr>
        <w:t>Képviselő-testület utólagosan egytért</w:t>
      </w:r>
      <w:r w:rsidR="009217F3">
        <w:rPr>
          <w:rFonts w:eastAsia="Times New Roman"/>
          <w:color w:val="00000A"/>
          <w:lang w:eastAsia="zh-CN"/>
        </w:rPr>
        <w:t>ett</w:t>
      </w:r>
      <w:r w:rsidRPr="00BA5814">
        <w:rPr>
          <w:rFonts w:eastAsia="Times New Roman"/>
          <w:color w:val="00000A"/>
          <w:lang w:eastAsia="zh-CN"/>
        </w:rPr>
        <w:t xml:space="preserve"> és jóváhagy</w:t>
      </w:r>
      <w:r w:rsidR="009217F3">
        <w:rPr>
          <w:rFonts w:eastAsia="Times New Roman"/>
          <w:color w:val="00000A"/>
          <w:lang w:eastAsia="zh-CN"/>
        </w:rPr>
        <w:t>t</w:t>
      </w:r>
      <w:r w:rsidRPr="00BA5814">
        <w:rPr>
          <w:rFonts w:eastAsia="Times New Roman"/>
          <w:color w:val="00000A"/>
          <w:lang w:eastAsia="zh-CN"/>
        </w:rPr>
        <w:t>a Gádoros Kisboldogasszony Katolikus Általános Iskola (5932 Gádoros, Iskola utca 4.) 2025/2026. tanévre vonatkozó felvételi körzetének megállapítás</w:t>
      </w:r>
      <w:r w:rsidR="009217F3">
        <w:rPr>
          <w:rFonts w:eastAsia="Times New Roman"/>
          <w:color w:val="00000A"/>
          <w:lang w:eastAsia="zh-CN"/>
        </w:rPr>
        <w:t>át</w:t>
      </w:r>
      <w:r w:rsidRPr="00BA5814">
        <w:rPr>
          <w:rFonts w:eastAsia="Times New Roman"/>
          <w:color w:val="00000A"/>
          <w:lang w:eastAsia="zh-CN"/>
        </w:rPr>
        <w:t>.</w:t>
      </w:r>
    </w:p>
    <w:p w14:paraId="07115533" w14:textId="77777777" w:rsidR="009217F3" w:rsidRPr="009217F3" w:rsidRDefault="009217F3" w:rsidP="009217F3">
      <w:pPr>
        <w:pStyle w:val="Listaszerbekezds"/>
        <w:numPr>
          <w:ilvl w:val="0"/>
          <w:numId w:val="32"/>
        </w:numPr>
        <w:rPr>
          <w:b/>
          <w:bCs/>
          <w:i/>
          <w:iCs/>
        </w:rPr>
      </w:pPr>
      <w:r w:rsidRPr="009217F3">
        <w:rPr>
          <w:b/>
          <w:bCs/>
          <w:i/>
          <w:iCs/>
        </w:rPr>
        <w:t>A határozattal kapcsolatos intézkedés megtörtént.</w:t>
      </w:r>
    </w:p>
    <w:p w14:paraId="49E97487" w14:textId="77777777" w:rsidR="00457297" w:rsidRPr="00BA5814" w:rsidRDefault="00457297" w:rsidP="00457297">
      <w:pPr>
        <w:spacing w:line="259" w:lineRule="auto"/>
        <w:rPr>
          <w:color w:val="00000A"/>
        </w:rPr>
      </w:pPr>
    </w:p>
    <w:p w14:paraId="512A8749" w14:textId="04BA64D1" w:rsidR="00457297" w:rsidRPr="00947A46" w:rsidRDefault="00457297" w:rsidP="00457297">
      <w:pPr>
        <w:rPr>
          <w:rFonts w:cs="Calibri"/>
          <w:szCs w:val="22"/>
        </w:rPr>
      </w:pPr>
      <w:r w:rsidRPr="009217F3">
        <w:rPr>
          <w:rFonts w:cs="Calibri"/>
          <w:szCs w:val="22"/>
        </w:rPr>
        <w:t>148/2024. (XI. 19.) KT határozat</w:t>
      </w:r>
      <w:r w:rsidR="009217F3">
        <w:rPr>
          <w:rFonts w:cs="Calibri"/>
          <w:szCs w:val="22"/>
        </w:rPr>
        <w:t xml:space="preserve">tal a </w:t>
      </w:r>
      <w:r w:rsidRPr="00947A46">
        <w:rPr>
          <w:rFonts w:cs="Calibri"/>
          <w:szCs w:val="22"/>
        </w:rPr>
        <w:t>Képviselő-testület a lejárt határidejű határozatok végrehajtásáról szóló tájékoztatót elfogad</w:t>
      </w:r>
      <w:r w:rsidR="009217F3">
        <w:rPr>
          <w:rFonts w:cs="Calibri"/>
          <w:szCs w:val="22"/>
        </w:rPr>
        <w:t>t</w:t>
      </w:r>
      <w:r w:rsidRPr="00947A46">
        <w:rPr>
          <w:rFonts w:cs="Calibri"/>
          <w:szCs w:val="22"/>
        </w:rPr>
        <w:t xml:space="preserve">a. </w:t>
      </w:r>
    </w:p>
    <w:p w14:paraId="6794CBB1" w14:textId="77777777" w:rsidR="00457297" w:rsidRPr="00947A46" w:rsidRDefault="00457297" w:rsidP="00457297">
      <w:pPr>
        <w:overflowPunct w:val="0"/>
        <w:autoSpaceDE w:val="0"/>
        <w:autoSpaceDN w:val="0"/>
        <w:adjustRightInd w:val="0"/>
        <w:textAlignment w:val="baseline"/>
        <w:rPr>
          <w:rFonts w:cs="Calibri"/>
          <w:szCs w:val="22"/>
        </w:rPr>
      </w:pPr>
    </w:p>
    <w:p w14:paraId="48543432" w14:textId="2B311D2B" w:rsidR="00457297" w:rsidRPr="00947A46" w:rsidRDefault="00457297" w:rsidP="00457297">
      <w:pPr>
        <w:rPr>
          <w:rFonts w:eastAsia="Times New Roman"/>
          <w:lang w:eastAsia="hu-HU"/>
        </w:rPr>
      </w:pPr>
      <w:r w:rsidRPr="009217F3">
        <w:rPr>
          <w:rFonts w:cs="Calibri"/>
          <w:szCs w:val="22"/>
        </w:rPr>
        <w:t>149/2024. (XI. 19.) KT határozat</w:t>
      </w:r>
      <w:r w:rsidR="009217F3">
        <w:rPr>
          <w:rFonts w:cs="Calibri"/>
          <w:szCs w:val="22"/>
        </w:rPr>
        <w:t>tal a</w:t>
      </w:r>
      <w:r w:rsidR="00AD58D0">
        <w:rPr>
          <w:rFonts w:cs="Calibri"/>
          <w:szCs w:val="22"/>
        </w:rPr>
        <w:t xml:space="preserve"> Képviselő-testület</w:t>
      </w:r>
      <w:r w:rsidR="009217F3">
        <w:rPr>
          <w:rFonts w:cs="Calibri"/>
          <w:szCs w:val="22"/>
        </w:rPr>
        <w:t xml:space="preserve"> </w:t>
      </w:r>
      <w:r w:rsidRPr="00947A46">
        <w:rPr>
          <w:rFonts w:eastAsia="Times New Roman"/>
          <w:lang w:eastAsia="hu-HU"/>
        </w:rPr>
        <w:t>dönt</w:t>
      </w:r>
      <w:r w:rsidR="009217F3">
        <w:rPr>
          <w:rFonts w:eastAsia="Times New Roman"/>
          <w:lang w:eastAsia="hu-HU"/>
        </w:rPr>
        <w:t>ött</w:t>
      </w:r>
      <w:r w:rsidRPr="00947A46">
        <w:rPr>
          <w:rFonts w:eastAsia="Times New Roman"/>
          <w:lang w:eastAsia="hu-HU"/>
        </w:rPr>
        <w:t xml:space="preserve"> arról, és hozzájárulását ad</w:t>
      </w:r>
      <w:r w:rsidR="009217F3">
        <w:rPr>
          <w:rFonts w:eastAsia="Times New Roman"/>
          <w:lang w:eastAsia="hu-HU"/>
        </w:rPr>
        <w:t>t</w:t>
      </w:r>
      <w:r w:rsidRPr="00947A46">
        <w:rPr>
          <w:rFonts w:eastAsia="Times New Roman"/>
          <w:lang w:eastAsia="hu-HU"/>
        </w:rPr>
        <w:t>a Dr. Körmöczy Ildikó egyéni vállalkozó részére, hogy a vállalkozásához</w:t>
      </w:r>
    </w:p>
    <w:p w14:paraId="61633F26" w14:textId="77777777" w:rsidR="00457297" w:rsidRPr="00947A46" w:rsidRDefault="00457297" w:rsidP="00457297">
      <w:pPr>
        <w:numPr>
          <w:ilvl w:val="0"/>
          <w:numId w:val="5"/>
        </w:numPr>
        <w:rPr>
          <w:rFonts w:eastAsia="Times New Roman"/>
          <w:lang w:eastAsia="hu-HU"/>
        </w:rPr>
      </w:pPr>
      <w:r w:rsidRPr="00947A46">
        <w:rPr>
          <w:rFonts w:eastAsia="Times New Roman"/>
          <w:lang w:eastAsia="hu-HU"/>
        </w:rPr>
        <w:t>az Önkormányzat 100 %-os tulajdonában álló, Gádoros belterület 905. hrsz.-ú természetben a 5932 Gádoros, Kossuth Lajos utca 13. szám alatti ingatlant székhely céljára, határozatlan időre használhatja, székhelyeként feltüntesse.</w:t>
      </w:r>
    </w:p>
    <w:p w14:paraId="7157C610" w14:textId="50763A6D" w:rsidR="00457297" w:rsidRPr="00947A46" w:rsidRDefault="00457297" w:rsidP="00457297">
      <w:pPr>
        <w:rPr>
          <w:rFonts w:eastAsia="Times New Roman"/>
          <w:lang w:eastAsia="hu-HU"/>
        </w:rPr>
      </w:pPr>
      <w:r w:rsidRPr="00947A46">
        <w:rPr>
          <w:rFonts w:eastAsia="Times New Roman"/>
          <w:lang w:eastAsia="hu-HU"/>
        </w:rPr>
        <w:t>Felhatalmaz</w:t>
      </w:r>
      <w:r w:rsidR="009217F3">
        <w:rPr>
          <w:rFonts w:eastAsia="Times New Roman"/>
          <w:lang w:eastAsia="hu-HU"/>
        </w:rPr>
        <w:t>t</w:t>
      </w:r>
      <w:r w:rsidRPr="00947A46">
        <w:rPr>
          <w:rFonts w:eastAsia="Times New Roman"/>
          <w:lang w:eastAsia="hu-HU"/>
        </w:rPr>
        <w:t>a a polgármestert a bejegyzéshez szükséges jelen határozat szerinti tartalmú dokumentumok aláírására.</w:t>
      </w:r>
    </w:p>
    <w:p w14:paraId="62AC3645" w14:textId="5AD12514" w:rsidR="009217F3" w:rsidRPr="009217F3" w:rsidRDefault="009217F3" w:rsidP="009217F3">
      <w:pPr>
        <w:pStyle w:val="Listaszerbekezds"/>
        <w:numPr>
          <w:ilvl w:val="0"/>
          <w:numId w:val="32"/>
        </w:numPr>
        <w:rPr>
          <w:b/>
          <w:bCs/>
          <w:i/>
          <w:iCs/>
        </w:rPr>
      </w:pPr>
      <w:r w:rsidRPr="009217F3">
        <w:rPr>
          <w:b/>
          <w:bCs/>
          <w:i/>
          <w:iCs/>
        </w:rPr>
        <w:t>A</w:t>
      </w:r>
      <w:r>
        <w:rPr>
          <w:b/>
          <w:bCs/>
          <w:i/>
          <w:iCs/>
        </w:rPr>
        <w:t xml:space="preserve">z </w:t>
      </w:r>
      <w:r w:rsidRPr="009217F3">
        <w:rPr>
          <w:b/>
          <w:bCs/>
          <w:i/>
          <w:iCs/>
        </w:rPr>
        <w:t>intézkedés megtörtént</w:t>
      </w:r>
      <w:r w:rsidR="00097833">
        <w:rPr>
          <w:b/>
          <w:bCs/>
          <w:i/>
          <w:iCs/>
        </w:rPr>
        <w:t>, a hozzájáruló nyilatkozat aláírásra, megküldésre került.</w:t>
      </w:r>
    </w:p>
    <w:p w14:paraId="4F565823" w14:textId="77777777" w:rsidR="00457297" w:rsidRPr="00947A46" w:rsidRDefault="00457297" w:rsidP="00457297">
      <w:pPr>
        <w:rPr>
          <w:rFonts w:eastAsia="Times New Roman"/>
          <w:lang w:eastAsia="hu-HU"/>
        </w:rPr>
      </w:pPr>
    </w:p>
    <w:p w14:paraId="0DC108AB" w14:textId="200D09FD" w:rsidR="00457297" w:rsidRPr="00947A46" w:rsidRDefault="00457297" w:rsidP="009217F3">
      <w:pPr>
        <w:rPr>
          <w:rFonts w:cs="Calibri"/>
        </w:rPr>
      </w:pPr>
      <w:r w:rsidRPr="009217F3">
        <w:rPr>
          <w:rFonts w:cs="Calibri"/>
          <w:szCs w:val="22"/>
        </w:rPr>
        <w:t>150/2024. (XI. 19.) KT határozat</w:t>
      </w:r>
      <w:r w:rsidR="009217F3">
        <w:rPr>
          <w:rFonts w:cs="Calibri"/>
          <w:szCs w:val="22"/>
        </w:rPr>
        <w:t xml:space="preserve">tal a </w:t>
      </w:r>
      <w:r w:rsidRPr="00947A46">
        <w:rPr>
          <w:rFonts w:cs="Calibri"/>
          <w:color w:val="000000"/>
        </w:rPr>
        <w:t>Képviselő-testület úgy dönt</w:t>
      </w:r>
      <w:r w:rsidR="009217F3">
        <w:rPr>
          <w:rFonts w:cs="Calibri"/>
          <w:color w:val="000000"/>
        </w:rPr>
        <w:t>ött</w:t>
      </w:r>
      <w:r w:rsidRPr="00947A46">
        <w:rPr>
          <w:rFonts w:cs="Calibri"/>
          <w:color w:val="000000"/>
        </w:rPr>
        <w:t xml:space="preserve">, </w:t>
      </w:r>
      <w:r w:rsidRPr="00947A46">
        <w:rPr>
          <w:rFonts w:cs="Calibri"/>
        </w:rPr>
        <w:t>hogy az Önkormányzat tulajdonában lévő 5932 Gádoros, Széchenyi I. u. 15. sz. (belterület 1091 hrsz., 2786 m</w:t>
      </w:r>
      <w:r w:rsidRPr="00947A46">
        <w:rPr>
          <w:rFonts w:cs="Calibri"/>
          <w:vertAlign w:val="superscript"/>
        </w:rPr>
        <w:t>2</w:t>
      </w:r>
      <w:r w:rsidRPr="00947A46">
        <w:rPr>
          <w:rFonts w:cs="Calibri"/>
        </w:rPr>
        <w:t xml:space="preserve">) alatti „telek” művelési ágú, tehermentes ingatlanra adásvételi szerződést kíván kötni Rácz István Tiborné lakossal a helyben szokásos árnak megfelelően </w:t>
      </w:r>
      <w:proofErr w:type="gramStart"/>
      <w:r w:rsidRPr="00947A46">
        <w:rPr>
          <w:rFonts w:cs="Calibri"/>
        </w:rPr>
        <w:t>200.000,-</w:t>
      </w:r>
      <w:proofErr w:type="gramEnd"/>
      <w:r w:rsidRPr="00947A46">
        <w:rPr>
          <w:rFonts w:cs="Calibri"/>
        </w:rPr>
        <w:t xml:space="preserve"> Ft, azaz Kettőszázezer forint összegben.</w:t>
      </w:r>
    </w:p>
    <w:p w14:paraId="47FF075B" w14:textId="313A5D4C" w:rsidR="009217F3" w:rsidRPr="009217F3" w:rsidRDefault="009217F3" w:rsidP="009217F3">
      <w:pPr>
        <w:pStyle w:val="Listaszerbekezds"/>
        <w:numPr>
          <w:ilvl w:val="0"/>
          <w:numId w:val="32"/>
        </w:numPr>
        <w:spacing w:line="240" w:lineRule="auto"/>
        <w:rPr>
          <w:rFonts w:cs="Calibri"/>
          <w:b/>
          <w:bCs/>
        </w:rPr>
      </w:pPr>
      <w:r w:rsidRPr="009217F3">
        <w:rPr>
          <w:rFonts w:cs="Calibri"/>
          <w:b/>
          <w:bCs/>
        </w:rPr>
        <w:t>A</w:t>
      </w:r>
      <w:r w:rsidR="00D06F39">
        <w:rPr>
          <w:rFonts w:cs="Calibri"/>
          <w:b/>
          <w:bCs/>
        </w:rPr>
        <w:t>z adásvételi</w:t>
      </w:r>
      <w:r w:rsidRPr="009217F3">
        <w:rPr>
          <w:rFonts w:cs="Calibri"/>
          <w:b/>
          <w:bCs/>
        </w:rPr>
        <w:t xml:space="preserve"> szerződés</w:t>
      </w:r>
      <w:r w:rsidR="00D06F39">
        <w:rPr>
          <w:rFonts w:cs="Calibri"/>
          <w:b/>
          <w:bCs/>
        </w:rPr>
        <w:t>t megkötötték</w:t>
      </w:r>
      <w:r w:rsidRPr="009217F3">
        <w:rPr>
          <w:rFonts w:cs="Calibri"/>
          <w:b/>
          <w:bCs/>
        </w:rPr>
        <w:t xml:space="preserve">, a vételi ár </w:t>
      </w:r>
      <w:r>
        <w:rPr>
          <w:rFonts w:cs="Calibri"/>
          <w:b/>
          <w:bCs/>
        </w:rPr>
        <w:t xml:space="preserve">megfizetésre </w:t>
      </w:r>
      <w:r w:rsidRPr="009217F3">
        <w:rPr>
          <w:rFonts w:cs="Calibri"/>
          <w:b/>
          <w:bCs/>
        </w:rPr>
        <w:t>került.</w:t>
      </w:r>
    </w:p>
    <w:p w14:paraId="72D18B6C" w14:textId="77777777" w:rsidR="00457297" w:rsidRPr="00947A46" w:rsidRDefault="00457297" w:rsidP="00457297">
      <w:pPr>
        <w:rPr>
          <w:rFonts w:cs="Calibri"/>
        </w:rPr>
      </w:pPr>
    </w:p>
    <w:p w14:paraId="4C798EE4" w14:textId="7C3B3F95" w:rsidR="00457297" w:rsidRPr="00947A46" w:rsidRDefault="00457297" w:rsidP="009217F3">
      <w:r w:rsidRPr="009217F3">
        <w:rPr>
          <w:rFonts w:cs="Calibri"/>
          <w:szCs w:val="22"/>
        </w:rPr>
        <w:t>151/2024. (XI. 19.) KT határozat</w:t>
      </w:r>
      <w:r w:rsidR="009217F3">
        <w:rPr>
          <w:rFonts w:cs="Calibri"/>
          <w:szCs w:val="22"/>
        </w:rPr>
        <w:t>tal a Kép</w:t>
      </w:r>
      <w:r w:rsidRPr="00947A46">
        <w:t>viselő-testület a Pénzügyi, Gazdasági és Környezetvédelmi Bizottság elnökének, a képviselők és a bizottságok nem képviselő tagjainak 2024. évre vonatkozó vagyonnyilatkozat-tételi kötelezettség teljesítéséről szóló beszámolóját tudomásul ve</w:t>
      </w:r>
      <w:r w:rsidR="00A359DE">
        <w:t>tte.</w:t>
      </w:r>
    </w:p>
    <w:p w14:paraId="6E6B9498" w14:textId="77777777" w:rsidR="00457297" w:rsidRPr="00947A46" w:rsidRDefault="00457297" w:rsidP="00457297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0B184007" w14:textId="224D2921" w:rsidR="00136172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>Tisztelet Képviselő-testület!</w:t>
      </w:r>
    </w:p>
    <w:p w14:paraId="052F9170" w14:textId="00E14130" w:rsidR="00AE5827" w:rsidRDefault="00AE5827" w:rsidP="00874EC0">
      <w:pPr>
        <w:rPr>
          <w:rFonts w:eastAsia="Times New Roman"/>
          <w:lang w:eastAsia="hu-HU"/>
        </w:rPr>
      </w:pPr>
      <w:r>
        <w:rPr>
          <w:rFonts w:eastAsia="Times New Roman"/>
          <w:lang w:eastAsia="hu-HU"/>
        </w:rPr>
        <w:t xml:space="preserve">Kérem a tisztelt Képviselő-testületet az előterjesztés megtárgyalására és a döntés meghozatalára. </w:t>
      </w:r>
    </w:p>
    <w:p w14:paraId="59B39082" w14:textId="53C8CE2C" w:rsidR="00136172" w:rsidRDefault="00136172" w:rsidP="00874EC0">
      <w:pPr>
        <w:rPr>
          <w:rFonts w:eastAsia="Times New Roman"/>
          <w:lang w:eastAsia="hu-HU"/>
        </w:rPr>
      </w:pPr>
    </w:p>
    <w:p w14:paraId="24040EB1" w14:textId="77777777" w:rsidR="00091721" w:rsidRDefault="00091721" w:rsidP="00874EC0">
      <w:pPr>
        <w:rPr>
          <w:rFonts w:eastAsia="Times New Roman"/>
          <w:lang w:eastAsia="hu-HU"/>
        </w:rPr>
      </w:pPr>
    </w:p>
    <w:p w14:paraId="562F6714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b/>
          <w:u w:val="single"/>
        </w:rPr>
      </w:pPr>
      <w:r w:rsidRPr="00297162">
        <w:rPr>
          <w:b/>
          <w:u w:val="single"/>
        </w:rPr>
        <w:t>Határozati javaslat:</w:t>
      </w:r>
    </w:p>
    <w:p w14:paraId="73925449" w14:textId="77777777" w:rsidR="001B513C" w:rsidRPr="00297162" w:rsidRDefault="001B513C" w:rsidP="00874EC0">
      <w:r w:rsidRPr="00297162">
        <w:t xml:space="preserve">Gádoros Nagyközség Önkormányzat Képviselő-testülete a lejárt határidejű határozatok végrehajtásáról szóló tájékoztatót elfogadja. </w:t>
      </w:r>
    </w:p>
    <w:p w14:paraId="4FB8758C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2824D9A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Felelős: </w:t>
      </w:r>
      <w:r w:rsidRPr="00297162">
        <w:rPr>
          <w:rFonts w:eastAsia="Times New Roman"/>
          <w:lang w:eastAsia="hu-HU"/>
        </w:rPr>
        <w:tab/>
        <w:t>Dr. Szilágyi Tibor polgármester</w:t>
      </w:r>
    </w:p>
    <w:p w14:paraId="0BE813AB" w14:textId="77777777" w:rsidR="001B513C" w:rsidRPr="00297162" w:rsidRDefault="001B513C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Határidő: </w:t>
      </w:r>
      <w:r w:rsidRPr="00297162">
        <w:rPr>
          <w:rFonts w:eastAsia="Times New Roman"/>
          <w:lang w:eastAsia="hu-HU"/>
        </w:rPr>
        <w:tab/>
        <w:t>értelem szerint</w:t>
      </w:r>
    </w:p>
    <w:p w14:paraId="563179D7" w14:textId="77777777" w:rsidR="00E9199F" w:rsidRDefault="00E9199F" w:rsidP="00874EC0">
      <w:pPr>
        <w:rPr>
          <w:rFonts w:eastAsia="Times New Roman"/>
          <w:lang w:eastAsia="hu-HU"/>
        </w:rPr>
      </w:pPr>
    </w:p>
    <w:p w14:paraId="7B21C8E3" w14:textId="6FA35FFB" w:rsidR="003D2251" w:rsidRPr="00297162" w:rsidRDefault="009D65CF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 xml:space="preserve">Gádoros, </w:t>
      </w:r>
      <w:r w:rsidR="003D2251" w:rsidRPr="00297162">
        <w:rPr>
          <w:rFonts w:eastAsia="Times New Roman"/>
          <w:lang w:eastAsia="hu-HU"/>
        </w:rPr>
        <w:t>202</w:t>
      </w:r>
      <w:r w:rsidR="00642659">
        <w:rPr>
          <w:rFonts w:eastAsia="Times New Roman"/>
          <w:lang w:eastAsia="hu-HU"/>
        </w:rPr>
        <w:t>5</w:t>
      </w:r>
      <w:r w:rsidR="003D2251" w:rsidRPr="00297162">
        <w:rPr>
          <w:rFonts w:eastAsia="Times New Roman"/>
          <w:lang w:eastAsia="hu-HU"/>
        </w:rPr>
        <w:t xml:space="preserve">. </w:t>
      </w:r>
      <w:r w:rsidR="00642659">
        <w:rPr>
          <w:rFonts w:eastAsia="Times New Roman"/>
          <w:lang w:eastAsia="hu-HU"/>
        </w:rPr>
        <w:t xml:space="preserve">január </w:t>
      </w:r>
      <w:r w:rsidR="0042738A">
        <w:rPr>
          <w:rFonts w:eastAsia="Times New Roman"/>
          <w:lang w:eastAsia="hu-HU"/>
        </w:rPr>
        <w:t>13</w:t>
      </w:r>
      <w:r w:rsidR="00A359DE">
        <w:rPr>
          <w:rFonts w:eastAsia="Times New Roman"/>
          <w:lang w:eastAsia="hu-HU"/>
        </w:rPr>
        <w:t>.</w:t>
      </w:r>
    </w:p>
    <w:p w14:paraId="352AB33A" w14:textId="18DDCD00" w:rsidR="00D42428" w:rsidRDefault="00D42428" w:rsidP="00874EC0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22A8120" w14:textId="0D38A0BC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</w:r>
      <w:r w:rsidR="00793170" w:rsidRPr="00297162">
        <w:rPr>
          <w:rFonts w:eastAsia="Times New Roman"/>
          <w:lang w:eastAsia="hu-HU"/>
        </w:rPr>
        <w:t>Dr. Szilágyi Tibor</w:t>
      </w:r>
    </w:p>
    <w:p w14:paraId="73A88648" w14:textId="77777777" w:rsidR="00D42428" w:rsidRPr="00297162" w:rsidRDefault="00D42428" w:rsidP="00874EC0">
      <w:pPr>
        <w:tabs>
          <w:tab w:val="center" w:pos="6804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  <w:r w:rsidRPr="00297162">
        <w:rPr>
          <w:rFonts w:eastAsia="Times New Roman"/>
          <w:lang w:eastAsia="hu-HU"/>
        </w:rPr>
        <w:tab/>
        <w:t>polgármester</w:t>
      </w:r>
    </w:p>
    <w:sectPr w:rsidR="00D42428" w:rsidRPr="00297162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3A727A"/>
    <w:multiLevelType w:val="hybridMultilevel"/>
    <w:tmpl w:val="BBCACFFE"/>
    <w:lvl w:ilvl="0" w:tplc="A43C2008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A43C2008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BDC3E2E">
      <w:start w:val="1"/>
      <w:numFmt w:val="decimal"/>
      <w:lvlText w:val="%4.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4A040938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C77"/>
    <w:multiLevelType w:val="hybridMultilevel"/>
    <w:tmpl w:val="CAFCB896"/>
    <w:lvl w:ilvl="0" w:tplc="03788A4A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4FE15FE"/>
    <w:multiLevelType w:val="hybridMultilevel"/>
    <w:tmpl w:val="81588DE6"/>
    <w:lvl w:ilvl="0" w:tplc="1D302B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035BC"/>
    <w:multiLevelType w:val="hybridMultilevel"/>
    <w:tmpl w:val="5DB0B6EE"/>
    <w:lvl w:ilvl="0" w:tplc="8138D4E2">
      <w:start w:val="59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84076D"/>
    <w:multiLevelType w:val="hybridMultilevel"/>
    <w:tmpl w:val="45AA0F98"/>
    <w:lvl w:ilvl="0" w:tplc="99EEE9DA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0D8"/>
    <w:multiLevelType w:val="hybridMultilevel"/>
    <w:tmpl w:val="AC04B1D8"/>
    <w:lvl w:ilvl="0" w:tplc="7E28640C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AA00CD"/>
    <w:multiLevelType w:val="hybridMultilevel"/>
    <w:tmpl w:val="68EEF17E"/>
    <w:lvl w:ilvl="0" w:tplc="01F809B2">
      <w:start w:val="20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35AEC"/>
    <w:multiLevelType w:val="hybridMultilevel"/>
    <w:tmpl w:val="AD089266"/>
    <w:lvl w:ilvl="0" w:tplc="FD3C9AA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3426656A"/>
    <w:multiLevelType w:val="hybridMultilevel"/>
    <w:tmpl w:val="F8125CB6"/>
    <w:lvl w:ilvl="0" w:tplc="8F2E5B2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F1FB1"/>
    <w:multiLevelType w:val="hybridMultilevel"/>
    <w:tmpl w:val="1776842E"/>
    <w:lvl w:ilvl="0" w:tplc="B9E4F1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12219"/>
    <w:multiLevelType w:val="hybridMultilevel"/>
    <w:tmpl w:val="B0ECC76C"/>
    <w:lvl w:ilvl="0" w:tplc="75663AA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93349"/>
    <w:multiLevelType w:val="hybridMultilevel"/>
    <w:tmpl w:val="A81818F8"/>
    <w:lvl w:ilvl="0" w:tplc="3C4A5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F528A"/>
    <w:multiLevelType w:val="hybridMultilevel"/>
    <w:tmpl w:val="0D26CC4A"/>
    <w:lvl w:ilvl="0" w:tplc="FFFFFFFF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B12AD5"/>
    <w:multiLevelType w:val="hybridMultilevel"/>
    <w:tmpl w:val="12384CF8"/>
    <w:lvl w:ilvl="0" w:tplc="8C4E03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E0361E"/>
    <w:multiLevelType w:val="hybridMultilevel"/>
    <w:tmpl w:val="9F5038EE"/>
    <w:lvl w:ilvl="0" w:tplc="1D0A90B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60597D4E"/>
    <w:multiLevelType w:val="hybridMultilevel"/>
    <w:tmpl w:val="A6E88C12"/>
    <w:lvl w:ilvl="0" w:tplc="0708348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87989"/>
    <w:multiLevelType w:val="hybridMultilevel"/>
    <w:tmpl w:val="AC6C15C6"/>
    <w:lvl w:ilvl="0" w:tplc="2F448C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115FA"/>
    <w:multiLevelType w:val="hybridMultilevel"/>
    <w:tmpl w:val="29D89C04"/>
    <w:lvl w:ilvl="0" w:tplc="2F3C7FAA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83806"/>
    <w:multiLevelType w:val="hybridMultilevel"/>
    <w:tmpl w:val="B6848C90"/>
    <w:lvl w:ilvl="0" w:tplc="D5B625AC">
      <w:start w:val="59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02E41"/>
    <w:multiLevelType w:val="hybridMultilevel"/>
    <w:tmpl w:val="30300F5C"/>
    <w:lvl w:ilvl="0" w:tplc="872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A73F56"/>
    <w:multiLevelType w:val="hybridMultilevel"/>
    <w:tmpl w:val="CBEA4838"/>
    <w:lvl w:ilvl="0" w:tplc="C5C84462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2B06C7"/>
    <w:multiLevelType w:val="hybridMultilevel"/>
    <w:tmpl w:val="4972269C"/>
    <w:lvl w:ilvl="0" w:tplc="0D70FA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035E1A"/>
    <w:multiLevelType w:val="hybridMultilevel"/>
    <w:tmpl w:val="077A0F38"/>
    <w:lvl w:ilvl="0" w:tplc="3062799E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41D87"/>
    <w:multiLevelType w:val="hybridMultilevel"/>
    <w:tmpl w:val="44BAF350"/>
    <w:lvl w:ilvl="0" w:tplc="205CE4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FF5B2C"/>
    <w:multiLevelType w:val="hybridMultilevel"/>
    <w:tmpl w:val="E32CB2C8"/>
    <w:lvl w:ilvl="0" w:tplc="50C29C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3395940">
    <w:abstractNumId w:val="5"/>
  </w:num>
  <w:num w:numId="2" w16cid:durableId="710617696">
    <w:abstractNumId w:val="24"/>
  </w:num>
  <w:num w:numId="3" w16cid:durableId="859782726">
    <w:abstractNumId w:val="15"/>
  </w:num>
  <w:num w:numId="4" w16cid:durableId="751901848">
    <w:abstractNumId w:val="28"/>
  </w:num>
  <w:num w:numId="5" w16cid:durableId="717628583">
    <w:abstractNumId w:val="3"/>
  </w:num>
  <w:num w:numId="6" w16cid:durableId="666321819">
    <w:abstractNumId w:val="17"/>
  </w:num>
  <w:num w:numId="7" w16cid:durableId="213931889">
    <w:abstractNumId w:val="9"/>
  </w:num>
  <w:num w:numId="8" w16cid:durableId="1079250502">
    <w:abstractNumId w:val="27"/>
  </w:num>
  <w:num w:numId="9" w16cid:durableId="766972651">
    <w:abstractNumId w:val="25"/>
  </w:num>
  <w:num w:numId="10" w16cid:durableId="1578512970">
    <w:abstractNumId w:val="26"/>
  </w:num>
  <w:num w:numId="11" w16cid:durableId="1924291420">
    <w:abstractNumId w:val="11"/>
  </w:num>
  <w:num w:numId="12" w16cid:durableId="548808809">
    <w:abstractNumId w:val="32"/>
  </w:num>
  <w:num w:numId="13" w16cid:durableId="1733237320">
    <w:abstractNumId w:val="18"/>
  </w:num>
  <w:num w:numId="14" w16cid:durableId="818810107">
    <w:abstractNumId w:val="22"/>
  </w:num>
  <w:num w:numId="15" w16cid:durableId="408356955">
    <w:abstractNumId w:val="23"/>
  </w:num>
  <w:num w:numId="16" w16cid:durableId="165948188">
    <w:abstractNumId w:val="31"/>
    <w:lvlOverride w:ilvl="0">
      <w:startOverride w:val="1"/>
    </w:lvlOverride>
  </w:num>
  <w:num w:numId="17" w16cid:durableId="2091198525">
    <w:abstractNumId w:val="13"/>
  </w:num>
  <w:num w:numId="18" w16cid:durableId="792939179">
    <w:abstractNumId w:val="19"/>
  </w:num>
  <w:num w:numId="19" w16cid:durableId="1922447610">
    <w:abstractNumId w:val="12"/>
  </w:num>
  <w:num w:numId="20" w16cid:durableId="1547640099">
    <w:abstractNumId w:val="6"/>
  </w:num>
  <w:num w:numId="21" w16cid:durableId="1462265521">
    <w:abstractNumId w:val="21"/>
  </w:num>
  <w:num w:numId="22" w16cid:durableId="1540050933">
    <w:abstractNumId w:val="29"/>
  </w:num>
  <w:num w:numId="23" w16cid:durableId="203446131">
    <w:abstractNumId w:val="8"/>
  </w:num>
  <w:num w:numId="24" w16cid:durableId="19980263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57715662">
    <w:abstractNumId w:val="30"/>
  </w:num>
  <w:num w:numId="26" w16cid:durableId="1722170388">
    <w:abstractNumId w:val="14"/>
  </w:num>
  <w:num w:numId="27" w16cid:durableId="1767380580">
    <w:abstractNumId w:val="14"/>
  </w:num>
  <w:num w:numId="28" w16cid:durableId="1594628250">
    <w:abstractNumId w:val="4"/>
  </w:num>
  <w:num w:numId="29" w16cid:durableId="159346338">
    <w:abstractNumId w:val="10"/>
  </w:num>
  <w:num w:numId="30" w16cid:durableId="1589344111">
    <w:abstractNumId w:val="7"/>
  </w:num>
  <w:num w:numId="31" w16cid:durableId="1692029501">
    <w:abstractNumId w:val="16"/>
  </w:num>
  <w:num w:numId="32" w16cid:durableId="433089336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3D84"/>
    <w:rsid w:val="00024D67"/>
    <w:rsid w:val="00025802"/>
    <w:rsid w:val="00025D3A"/>
    <w:rsid w:val="00027EE6"/>
    <w:rsid w:val="000304D8"/>
    <w:rsid w:val="000348CD"/>
    <w:rsid w:val="00035989"/>
    <w:rsid w:val="000369D0"/>
    <w:rsid w:val="00040E2D"/>
    <w:rsid w:val="0004152D"/>
    <w:rsid w:val="000536EA"/>
    <w:rsid w:val="000539CC"/>
    <w:rsid w:val="00053ECE"/>
    <w:rsid w:val="00055885"/>
    <w:rsid w:val="00055DB9"/>
    <w:rsid w:val="000601E7"/>
    <w:rsid w:val="00063024"/>
    <w:rsid w:val="00064DC6"/>
    <w:rsid w:val="00065986"/>
    <w:rsid w:val="00067C84"/>
    <w:rsid w:val="00071D61"/>
    <w:rsid w:val="00073A9F"/>
    <w:rsid w:val="00074F51"/>
    <w:rsid w:val="00076924"/>
    <w:rsid w:val="00077B87"/>
    <w:rsid w:val="000806A9"/>
    <w:rsid w:val="00081A27"/>
    <w:rsid w:val="00082207"/>
    <w:rsid w:val="00083FA6"/>
    <w:rsid w:val="00087D4C"/>
    <w:rsid w:val="00091721"/>
    <w:rsid w:val="00092AA2"/>
    <w:rsid w:val="00097833"/>
    <w:rsid w:val="00097869"/>
    <w:rsid w:val="000A00B1"/>
    <w:rsid w:val="000A3864"/>
    <w:rsid w:val="000A596E"/>
    <w:rsid w:val="000A768A"/>
    <w:rsid w:val="000B2F04"/>
    <w:rsid w:val="000B36C2"/>
    <w:rsid w:val="000B6C84"/>
    <w:rsid w:val="000B7029"/>
    <w:rsid w:val="000C112D"/>
    <w:rsid w:val="000C4DFD"/>
    <w:rsid w:val="000C7D5B"/>
    <w:rsid w:val="000D118B"/>
    <w:rsid w:val="000D3B4D"/>
    <w:rsid w:val="000D5B0B"/>
    <w:rsid w:val="000D6B25"/>
    <w:rsid w:val="000E0403"/>
    <w:rsid w:val="000E23E5"/>
    <w:rsid w:val="000E264B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3B3"/>
    <w:rsid w:val="000F4634"/>
    <w:rsid w:val="00100220"/>
    <w:rsid w:val="0010050D"/>
    <w:rsid w:val="00100FC7"/>
    <w:rsid w:val="0010214D"/>
    <w:rsid w:val="00102329"/>
    <w:rsid w:val="001037E0"/>
    <w:rsid w:val="00106AF6"/>
    <w:rsid w:val="0011330E"/>
    <w:rsid w:val="001147DC"/>
    <w:rsid w:val="00114F36"/>
    <w:rsid w:val="00116FBE"/>
    <w:rsid w:val="00122B2C"/>
    <w:rsid w:val="00122F0E"/>
    <w:rsid w:val="00125007"/>
    <w:rsid w:val="00125014"/>
    <w:rsid w:val="0012501B"/>
    <w:rsid w:val="0013143C"/>
    <w:rsid w:val="001316A0"/>
    <w:rsid w:val="0013309F"/>
    <w:rsid w:val="00135ECA"/>
    <w:rsid w:val="0013616F"/>
    <w:rsid w:val="00136172"/>
    <w:rsid w:val="0014111B"/>
    <w:rsid w:val="00144065"/>
    <w:rsid w:val="00151C44"/>
    <w:rsid w:val="0015373B"/>
    <w:rsid w:val="001623B0"/>
    <w:rsid w:val="001634E4"/>
    <w:rsid w:val="00163775"/>
    <w:rsid w:val="0016395E"/>
    <w:rsid w:val="00163988"/>
    <w:rsid w:val="00165CFA"/>
    <w:rsid w:val="00170C2D"/>
    <w:rsid w:val="001713D3"/>
    <w:rsid w:val="00171E38"/>
    <w:rsid w:val="001725E7"/>
    <w:rsid w:val="00172B30"/>
    <w:rsid w:val="00172DF2"/>
    <w:rsid w:val="0017502B"/>
    <w:rsid w:val="001778F4"/>
    <w:rsid w:val="001831CA"/>
    <w:rsid w:val="001835ED"/>
    <w:rsid w:val="00192B1A"/>
    <w:rsid w:val="00194685"/>
    <w:rsid w:val="001A0914"/>
    <w:rsid w:val="001A12C6"/>
    <w:rsid w:val="001A1DDE"/>
    <w:rsid w:val="001A3852"/>
    <w:rsid w:val="001A47DE"/>
    <w:rsid w:val="001A5096"/>
    <w:rsid w:val="001A55D8"/>
    <w:rsid w:val="001A5FEF"/>
    <w:rsid w:val="001A70D6"/>
    <w:rsid w:val="001B088D"/>
    <w:rsid w:val="001B0C28"/>
    <w:rsid w:val="001B4F93"/>
    <w:rsid w:val="001B513C"/>
    <w:rsid w:val="001B53A9"/>
    <w:rsid w:val="001B60EF"/>
    <w:rsid w:val="001B6D61"/>
    <w:rsid w:val="001C18BE"/>
    <w:rsid w:val="001C65DF"/>
    <w:rsid w:val="001D352C"/>
    <w:rsid w:val="001D3D34"/>
    <w:rsid w:val="001D6268"/>
    <w:rsid w:val="001E1696"/>
    <w:rsid w:val="001E2871"/>
    <w:rsid w:val="001E599F"/>
    <w:rsid w:val="001F2133"/>
    <w:rsid w:val="001F240E"/>
    <w:rsid w:val="001F2B3F"/>
    <w:rsid w:val="001F2B4F"/>
    <w:rsid w:val="001F4EFD"/>
    <w:rsid w:val="00201BE1"/>
    <w:rsid w:val="002025F8"/>
    <w:rsid w:val="002055F5"/>
    <w:rsid w:val="00207260"/>
    <w:rsid w:val="002112A4"/>
    <w:rsid w:val="002122E1"/>
    <w:rsid w:val="002204DE"/>
    <w:rsid w:val="00220881"/>
    <w:rsid w:val="00221E58"/>
    <w:rsid w:val="00222BF5"/>
    <w:rsid w:val="002231F4"/>
    <w:rsid w:val="00223737"/>
    <w:rsid w:val="002239BE"/>
    <w:rsid w:val="0023278D"/>
    <w:rsid w:val="002348BA"/>
    <w:rsid w:val="002349B4"/>
    <w:rsid w:val="00234F7B"/>
    <w:rsid w:val="0024059A"/>
    <w:rsid w:val="002436CD"/>
    <w:rsid w:val="002454AF"/>
    <w:rsid w:val="00245A47"/>
    <w:rsid w:val="00251C5C"/>
    <w:rsid w:val="0025371D"/>
    <w:rsid w:val="00254F31"/>
    <w:rsid w:val="002556B7"/>
    <w:rsid w:val="00260CAF"/>
    <w:rsid w:val="0026166E"/>
    <w:rsid w:val="00264584"/>
    <w:rsid w:val="0026570F"/>
    <w:rsid w:val="002700CC"/>
    <w:rsid w:val="002702F9"/>
    <w:rsid w:val="00271BAF"/>
    <w:rsid w:val="00272028"/>
    <w:rsid w:val="00272A16"/>
    <w:rsid w:val="00272B62"/>
    <w:rsid w:val="00272C4F"/>
    <w:rsid w:val="00275DE0"/>
    <w:rsid w:val="00276124"/>
    <w:rsid w:val="002807E4"/>
    <w:rsid w:val="00280C0C"/>
    <w:rsid w:val="00280E99"/>
    <w:rsid w:val="0028158A"/>
    <w:rsid w:val="00282FFD"/>
    <w:rsid w:val="0028441C"/>
    <w:rsid w:val="00284B8B"/>
    <w:rsid w:val="00284C47"/>
    <w:rsid w:val="00285F0D"/>
    <w:rsid w:val="00286ABF"/>
    <w:rsid w:val="0028718C"/>
    <w:rsid w:val="002879EA"/>
    <w:rsid w:val="00290C79"/>
    <w:rsid w:val="00290F3D"/>
    <w:rsid w:val="00293B79"/>
    <w:rsid w:val="00295695"/>
    <w:rsid w:val="00296931"/>
    <w:rsid w:val="00297091"/>
    <w:rsid w:val="00297162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4294"/>
    <w:rsid w:val="002C65ED"/>
    <w:rsid w:val="002D19E5"/>
    <w:rsid w:val="002D4D48"/>
    <w:rsid w:val="002E13FA"/>
    <w:rsid w:val="002F108F"/>
    <w:rsid w:val="002F1CBD"/>
    <w:rsid w:val="002F36A4"/>
    <w:rsid w:val="002F39B7"/>
    <w:rsid w:val="002F4321"/>
    <w:rsid w:val="002F4474"/>
    <w:rsid w:val="002F6FBA"/>
    <w:rsid w:val="002F74EE"/>
    <w:rsid w:val="002F7564"/>
    <w:rsid w:val="002F7DAE"/>
    <w:rsid w:val="002F7E2B"/>
    <w:rsid w:val="002F7F54"/>
    <w:rsid w:val="00301ED5"/>
    <w:rsid w:val="00303B49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7AC2"/>
    <w:rsid w:val="003414E2"/>
    <w:rsid w:val="0034286F"/>
    <w:rsid w:val="00342EBA"/>
    <w:rsid w:val="0034361A"/>
    <w:rsid w:val="0034438E"/>
    <w:rsid w:val="0034619A"/>
    <w:rsid w:val="003473B0"/>
    <w:rsid w:val="00347549"/>
    <w:rsid w:val="00347AF1"/>
    <w:rsid w:val="0035026B"/>
    <w:rsid w:val="00351B27"/>
    <w:rsid w:val="003539F6"/>
    <w:rsid w:val="00354EC7"/>
    <w:rsid w:val="00355B6E"/>
    <w:rsid w:val="00355D34"/>
    <w:rsid w:val="00361328"/>
    <w:rsid w:val="0036480A"/>
    <w:rsid w:val="00364EEC"/>
    <w:rsid w:val="003666E2"/>
    <w:rsid w:val="00366D95"/>
    <w:rsid w:val="00374FDA"/>
    <w:rsid w:val="0037512C"/>
    <w:rsid w:val="00375A73"/>
    <w:rsid w:val="00376A54"/>
    <w:rsid w:val="003801DF"/>
    <w:rsid w:val="00380BEA"/>
    <w:rsid w:val="00381847"/>
    <w:rsid w:val="0038207F"/>
    <w:rsid w:val="0038475F"/>
    <w:rsid w:val="00384D86"/>
    <w:rsid w:val="00385333"/>
    <w:rsid w:val="003868FE"/>
    <w:rsid w:val="003914C8"/>
    <w:rsid w:val="0039175E"/>
    <w:rsid w:val="00391CEB"/>
    <w:rsid w:val="00394D12"/>
    <w:rsid w:val="00395929"/>
    <w:rsid w:val="003A009E"/>
    <w:rsid w:val="003A00BC"/>
    <w:rsid w:val="003A2D3C"/>
    <w:rsid w:val="003A2F2B"/>
    <w:rsid w:val="003A3773"/>
    <w:rsid w:val="003A7FCF"/>
    <w:rsid w:val="003B0DD2"/>
    <w:rsid w:val="003B2E33"/>
    <w:rsid w:val="003B407C"/>
    <w:rsid w:val="003B4F5D"/>
    <w:rsid w:val="003B5A0E"/>
    <w:rsid w:val="003B5C19"/>
    <w:rsid w:val="003B7DFA"/>
    <w:rsid w:val="003C04A9"/>
    <w:rsid w:val="003C18B8"/>
    <w:rsid w:val="003C36B4"/>
    <w:rsid w:val="003C3EED"/>
    <w:rsid w:val="003C6267"/>
    <w:rsid w:val="003D1712"/>
    <w:rsid w:val="003D2251"/>
    <w:rsid w:val="003D340D"/>
    <w:rsid w:val="003D6F3A"/>
    <w:rsid w:val="003E2164"/>
    <w:rsid w:val="003E41AA"/>
    <w:rsid w:val="003E7038"/>
    <w:rsid w:val="003E7841"/>
    <w:rsid w:val="003E78E8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4C90"/>
    <w:rsid w:val="00426D80"/>
    <w:rsid w:val="0042738A"/>
    <w:rsid w:val="00431EAC"/>
    <w:rsid w:val="0043255B"/>
    <w:rsid w:val="00432D4F"/>
    <w:rsid w:val="00434694"/>
    <w:rsid w:val="00434743"/>
    <w:rsid w:val="00436528"/>
    <w:rsid w:val="00437D74"/>
    <w:rsid w:val="004400E5"/>
    <w:rsid w:val="0044406A"/>
    <w:rsid w:val="00444F08"/>
    <w:rsid w:val="00445E6B"/>
    <w:rsid w:val="004518BF"/>
    <w:rsid w:val="00453E2E"/>
    <w:rsid w:val="004547CE"/>
    <w:rsid w:val="00456AA4"/>
    <w:rsid w:val="00457297"/>
    <w:rsid w:val="00457B54"/>
    <w:rsid w:val="004603C7"/>
    <w:rsid w:val="00460B11"/>
    <w:rsid w:val="00461006"/>
    <w:rsid w:val="00462ED2"/>
    <w:rsid w:val="0046346E"/>
    <w:rsid w:val="00463940"/>
    <w:rsid w:val="00463E57"/>
    <w:rsid w:val="004643A8"/>
    <w:rsid w:val="0046442F"/>
    <w:rsid w:val="00464585"/>
    <w:rsid w:val="004655E9"/>
    <w:rsid w:val="004735DF"/>
    <w:rsid w:val="00473FAC"/>
    <w:rsid w:val="004745BE"/>
    <w:rsid w:val="00481B1F"/>
    <w:rsid w:val="004823A3"/>
    <w:rsid w:val="00483C3A"/>
    <w:rsid w:val="00485392"/>
    <w:rsid w:val="00486B52"/>
    <w:rsid w:val="00487826"/>
    <w:rsid w:val="00487AAA"/>
    <w:rsid w:val="00493E67"/>
    <w:rsid w:val="004943F4"/>
    <w:rsid w:val="00495C12"/>
    <w:rsid w:val="00496E00"/>
    <w:rsid w:val="004A00D9"/>
    <w:rsid w:val="004A3D63"/>
    <w:rsid w:val="004A4174"/>
    <w:rsid w:val="004A58A3"/>
    <w:rsid w:val="004A5996"/>
    <w:rsid w:val="004A7076"/>
    <w:rsid w:val="004B14C7"/>
    <w:rsid w:val="004B5614"/>
    <w:rsid w:val="004C1EE0"/>
    <w:rsid w:val="004C52E5"/>
    <w:rsid w:val="004C5800"/>
    <w:rsid w:val="004D1604"/>
    <w:rsid w:val="004D3626"/>
    <w:rsid w:val="004D3F24"/>
    <w:rsid w:val="004D67C9"/>
    <w:rsid w:val="004E0777"/>
    <w:rsid w:val="004E0FB3"/>
    <w:rsid w:val="004E584F"/>
    <w:rsid w:val="004E5961"/>
    <w:rsid w:val="004E7496"/>
    <w:rsid w:val="004E7724"/>
    <w:rsid w:val="00500516"/>
    <w:rsid w:val="00506031"/>
    <w:rsid w:val="00506748"/>
    <w:rsid w:val="00510CA4"/>
    <w:rsid w:val="005121D1"/>
    <w:rsid w:val="005122F5"/>
    <w:rsid w:val="005128E8"/>
    <w:rsid w:val="00514160"/>
    <w:rsid w:val="00515309"/>
    <w:rsid w:val="00515F0C"/>
    <w:rsid w:val="00520145"/>
    <w:rsid w:val="0052031F"/>
    <w:rsid w:val="00521876"/>
    <w:rsid w:val="0052666D"/>
    <w:rsid w:val="0052714B"/>
    <w:rsid w:val="0052765D"/>
    <w:rsid w:val="00531594"/>
    <w:rsid w:val="00531C53"/>
    <w:rsid w:val="005336CA"/>
    <w:rsid w:val="00535F9B"/>
    <w:rsid w:val="005364AF"/>
    <w:rsid w:val="00537AE1"/>
    <w:rsid w:val="005417EA"/>
    <w:rsid w:val="00542E58"/>
    <w:rsid w:val="0054624D"/>
    <w:rsid w:val="005466F5"/>
    <w:rsid w:val="00546CE9"/>
    <w:rsid w:val="005478C4"/>
    <w:rsid w:val="00547CF4"/>
    <w:rsid w:val="00550863"/>
    <w:rsid w:val="00550E5C"/>
    <w:rsid w:val="00551030"/>
    <w:rsid w:val="00554838"/>
    <w:rsid w:val="005561E2"/>
    <w:rsid w:val="00557A64"/>
    <w:rsid w:val="00561DF8"/>
    <w:rsid w:val="00562D9F"/>
    <w:rsid w:val="00564A39"/>
    <w:rsid w:val="0056676A"/>
    <w:rsid w:val="005670D7"/>
    <w:rsid w:val="0057270B"/>
    <w:rsid w:val="005728C9"/>
    <w:rsid w:val="0057514E"/>
    <w:rsid w:val="00575240"/>
    <w:rsid w:val="0057548F"/>
    <w:rsid w:val="00583697"/>
    <w:rsid w:val="00583B18"/>
    <w:rsid w:val="00583C44"/>
    <w:rsid w:val="005844DC"/>
    <w:rsid w:val="00584AEE"/>
    <w:rsid w:val="00587350"/>
    <w:rsid w:val="00587E11"/>
    <w:rsid w:val="00590BB8"/>
    <w:rsid w:val="005913FC"/>
    <w:rsid w:val="0059215E"/>
    <w:rsid w:val="0059373B"/>
    <w:rsid w:val="0059401C"/>
    <w:rsid w:val="00594200"/>
    <w:rsid w:val="005948A3"/>
    <w:rsid w:val="00597DE2"/>
    <w:rsid w:val="005A08D6"/>
    <w:rsid w:val="005A217A"/>
    <w:rsid w:val="005B312D"/>
    <w:rsid w:val="005B33D1"/>
    <w:rsid w:val="005B3576"/>
    <w:rsid w:val="005B49F8"/>
    <w:rsid w:val="005B7B30"/>
    <w:rsid w:val="005C17C2"/>
    <w:rsid w:val="005C32DF"/>
    <w:rsid w:val="005C32E6"/>
    <w:rsid w:val="005C556E"/>
    <w:rsid w:val="005C7A36"/>
    <w:rsid w:val="005C7CC1"/>
    <w:rsid w:val="005D0685"/>
    <w:rsid w:val="005D1CF6"/>
    <w:rsid w:val="005D42EE"/>
    <w:rsid w:val="005D5300"/>
    <w:rsid w:val="005E00E8"/>
    <w:rsid w:val="005E0B20"/>
    <w:rsid w:val="005E0BEC"/>
    <w:rsid w:val="005E1E12"/>
    <w:rsid w:val="005E20BF"/>
    <w:rsid w:val="005E338F"/>
    <w:rsid w:val="005E3668"/>
    <w:rsid w:val="005E5410"/>
    <w:rsid w:val="005E7946"/>
    <w:rsid w:val="005E7BBA"/>
    <w:rsid w:val="005F0A01"/>
    <w:rsid w:val="005F19D8"/>
    <w:rsid w:val="005F548D"/>
    <w:rsid w:val="005F5ABC"/>
    <w:rsid w:val="005F74E2"/>
    <w:rsid w:val="005F76EF"/>
    <w:rsid w:val="0060007B"/>
    <w:rsid w:val="00600732"/>
    <w:rsid w:val="0060166F"/>
    <w:rsid w:val="00603499"/>
    <w:rsid w:val="00604C7F"/>
    <w:rsid w:val="00607DF2"/>
    <w:rsid w:val="00610E44"/>
    <w:rsid w:val="00611B6B"/>
    <w:rsid w:val="006133E6"/>
    <w:rsid w:val="00613B74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572"/>
    <w:rsid w:val="00626DB5"/>
    <w:rsid w:val="00627529"/>
    <w:rsid w:val="006327C5"/>
    <w:rsid w:val="00632B97"/>
    <w:rsid w:val="006334E0"/>
    <w:rsid w:val="006348AB"/>
    <w:rsid w:val="00640A88"/>
    <w:rsid w:val="00640FBE"/>
    <w:rsid w:val="00642659"/>
    <w:rsid w:val="0064502E"/>
    <w:rsid w:val="006453A3"/>
    <w:rsid w:val="00645CAC"/>
    <w:rsid w:val="00646D78"/>
    <w:rsid w:val="00647EC8"/>
    <w:rsid w:val="006501AB"/>
    <w:rsid w:val="0065116D"/>
    <w:rsid w:val="0065192D"/>
    <w:rsid w:val="00652608"/>
    <w:rsid w:val="00654804"/>
    <w:rsid w:val="006559B2"/>
    <w:rsid w:val="00656AC4"/>
    <w:rsid w:val="00657DB3"/>
    <w:rsid w:val="0066129C"/>
    <w:rsid w:val="00661FE5"/>
    <w:rsid w:val="00662B9F"/>
    <w:rsid w:val="00662BFB"/>
    <w:rsid w:val="00664ECF"/>
    <w:rsid w:val="00666DF1"/>
    <w:rsid w:val="0066789A"/>
    <w:rsid w:val="0067327C"/>
    <w:rsid w:val="00676B29"/>
    <w:rsid w:val="0068264D"/>
    <w:rsid w:val="00683160"/>
    <w:rsid w:val="00685108"/>
    <w:rsid w:val="00685A94"/>
    <w:rsid w:val="00687DC9"/>
    <w:rsid w:val="00690018"/>
    <w:rsid w:val="00692C95"/>
    <w:rsid w:val="00693A98"/>
    <w:rsid w:val="00694180"/>
    <w:rsid w:val="006944E1"/>
    <w:rsid w:val="00694A02"/>
    <w:rsid w:val="006956C0"/>
    <w:rsid w:val="006978ED"/>
    <w:rsid w:val="006A1945"/>
    <w:rsid w:val="006A2928"/>
    <w:rsid w:val="006A3B5E"/>
    <w:rsid w:val="006B15B6"/>
    <w:rsid w:val="006B6625"/>
    <w:rsid w:val="006B7D43"/>
    <w:rsid w:val="006C096F"/>
    <w:rsid w:val="006C4A39"/>
    <w:rsid w:val="006C594B"/>
    <w:rsid w:val="006C5B52"/>
    <w:rsid w:val="006C61EB"/>
    <w:rsid w:val="006C67A8"/>
    <w:rsid w:val="006C6D84"/>
    <w:rsid w:val="006C7138"/>
    <w:rsid w:val="006C767E"/>
    <w:rsid w:val="006C77ED"/>
    <w:rsid w:val="006D002C"/>
    <w:rsid w:val="006D40A3"/>
    <w:rsid w:val="006D4A25"/>
    <w:rsid w:val="006D789A"/>
    <w:rsid w:val="006D7D2D"/>
    <w:rsid w:val="006E0312"/>
    <w:rsid w:val="006E27AC"/>
    <w:rsid w:val="006E796C"/>
    <w:rsid w:val="006F1CC8"/>
    <w:rsid w:val="006F23B2"/>
    <w:rsid w:val="006F4CE2"/>
    <w:rsid w:val="006F5499"/>
    <w:rsid w:val="006F5EE4"/>
    <w:rsid w:val="00701F5E"/>
    <w:rsid w:val="00702D27"/>
    <w:rsid w:val="0070520C"/>
    <w:rsid w:val="00706B94"/>
    <w:rsid w:val="00710BB0"/>
    <w:rsid w:val="007112BE"/>
    <w:rsid w:val="007125AB"/>
    <w:rsid w:val="00712885"/>
    <w:rsid w:val="00717E51"/>
    <w:rsid w:val="00720A4A"/>
    <w:rsid w:val="0072167E"/>
    <w:rsid w:val="00721F5B"/>
    <w:rsid w:val="007235C7"/>
    <w:rsid w:val="0072449E"/>
    <w:rsid w:val="00726D02"/>
    <w:rsid w:val="007328F7"/>
    <w:rsid w:val="00732D08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9E9"/>
    <w:rsid w:val="00756D4F"/>
    <w:rsid w:val="00762F1E"/>
    <w:rsid w:val="00765103"/>
    <w:rsid w:val="00765B60"/>
    <w:rsid w:val="00766911"/>
    <w:rsid w:val="0077360C"/>
    <w:rsid w:val="0077528C"/>
    <w:rsid w:val="0077625D"/>
    <w:rsid w:val="00776280"/>
    <w:rsid w:val="00781F76"/>
    <w:rsid w:val="00781FE4"/>
    <w:rsid w:val="007820BD"/>
    <w:rsid w:val="007827E5"/>
    <w:rsid w:val="0078283D"/>
    <w:rsid w:val="00786830"/>
    <w:rsid w:val="00786D29"/>
    <w:rsid w:val="007928EB"/>
    <w:rsid w:val="00793170"/>
    <w:rsid w:val="0079611F"/>
    <w:rsid w:val="00797356"/>
    <w:rsid w:val="007A04C7"/>
    <w:rsid w:val="007A0E0C"/>
    <w:rsid w:val="007A1168"/>
    <w:rsid w:val="007A31CF"/>
    <w:rsid w:val="007A38BC"/>
    <w:rsid w:val="007B039F"/>
    <w:rsid w:val="007B2507"/>
    <w:rsid w:val="007B39FD"/>
    <w:rsid w:val="007B4973"/>
    <w:rsid w:val="007B49B0"/>
    <w:rsid w:val="007C0D4C"/>
    <w:rsid w:val="007C3BC3"/>
    <w:rsid w:val="007C4B3A"/>
    <w:rsid w:val="007C6B8B"/>
    <w:rsid w:val="007C7AFE"/>
    <w:rsid w:val="007D1963"/>
    <w:rsid w:val="007D2231"/>
    <w:rsid w:val="007D2470"/>
    <w:rsid w:val="007D72DC"/>
    <w:rsid w:val="007E4146"/>
    <w:rsid w:val="007E42D5"/>
    <w:rsid w:val="007E4FF5"/>
    <w:rsid w:val="007E6774"/>
    <w:rsid w:val="007E744D"/>
    <w:rsid w:val="007F0BDB"/>
    <w:rsid w:val="007F109F"/>
    <w:rsid w:val="007F21B9"/>
    <w:rsid w:val="007F272A"/>
    <w:rsid w:val="007F2D4D"/>
    <w:rsid w:val="00800A0A"/>
    <w:rsid w:val="00802819"/>
    <w:rsid w:val="00805727"/>
    <w:rsid w:val="00805865"/>
    <w:rsid w:val="008075B2"/>
    <w:rsid w:val="00811C7B"/>
    <w:rsid w:val="008136D1"/>
    <w:rsid w:val="00813989"/>
    <w:rsid w:val="00815B93"/>
    <w:rsid w:val="0082024C"/>
    <w:rsid w:val="0082046C"/>
    <w:rsid w:val="008219C0"/>
    <w:rsid w:val="0082509C"/>
    <w:rsid w:val="00825260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4FB"/>
    <w:rsid w:val="00854889"/>
    <w:rsid w:val="00856CA9"/>
    <w:rsid w:val="00860FEA"/>
    <w:rsid w:val="00861D6F"/>
    <w:rsid w:val="008638B3"/>
    <w:rsid w:val="008654F3"/>
    <w:rsid w:val="00866D35"/>
    <w:rsid w:val="0086760B"/>
    <w:rsid w:val="00867D39"/>
    <w:rsid w:val="00871148"/>
    <w:rsid w:val="0087134B"/>
    <w:rsid w:val="008726CC"/>
    <w:rsid w:val="00872A23"/>
    <w:rsid w:val="008733C9"/>
    <w:rsid w:val="008735AE"/>
    <w:rsid w:val="00874EC0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43EE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1599"/>
    <w:rsid w:val="008E6A71"/>
    <w:rsid w:val="008E6D05"/>
    <w:rsid w:val="008F2B46"/>
    <w:rsid w:val="008F6594"/>
    <w:rsid w:val="008F7D39"/>
    <w:rsid w:val="008F7EB8"/>
    <w:rsid w:val="00902C08"/>
    <w:rsid w:val="00904706"/>
    <w:rsid w:val="0090510A"/>
    <w:rsid w:val="00905DF3"/>
    <w:rsid w:val="009123F5"/>
    <w:rsid w:val="00915BC7"/>
    <w:rsid w:val="0091602A"/>
    <w:rsid w:val="009164C1"/>
    <w:rsid w:val="00916F50"/>
    <w:rsid w:val="00917A19"/>
    <w:rsid w:val="009217F3"/>
    <w:rsid w:val="00923012"/>
    <w:rsid w:val="00924E66"/>
    <w:rsid w:val="00930BFE"/>
    <w:rsid w:val="0093150A"/>
    <w:rsid w:val="00940CD4"/>
    <w:rsid w:val="00940DCD"/>
    <w:rsid w:val="0094381D"/>
    <w:rsid w:val="0094463E"/>
    <w:rsid w:val="00946A23"/>
    <w:rsid w:val="00946D42"/>
    <w:rsid w:val="00951FEE"/>
    <w:rsid w:val="00953CAD"/>
    <w:rsid w:val="00955010"/>
    <w:rsid w:val="00955B8E"/>
    <w:rsid w:val="00962C54"/>
    <w:rsid w:val="00965A76"/>
    <w:rsid w:val="009661F2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99F"/>
    <w:rsid w:val="00991F35"/>
    <w:rsid w:val="0099213D"/>
    <w:rsid w:val="009A0335"/>
    <w:rsid w:val="009A37DC"/>
    <w:rsid w:val="009A75E3"/>
    <w:rsid w:val="009B0A15"/>
    <w:rsid w:val="009B1080"/>
    <w:rsid w:val="009B6723"/>
    <w:rsid w:val="009B6F72"/>
    <w:rsid w:val="009B6FAE"/>
    <w:rsid w:val="009C12E6"/>
    <w:rsid w:val="009C24A6"/>
    <w:rsid w:val="009C333F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E7F16"/>
    <w:rsid w:val="009F0D48"/>
    <w:rsid w:val="009F1327"/>
    <w:rsid w:val="009F3CFC"/>
    <w:rsid w:val="009F41FE"/>
    <w:rsid w:val="009F5112"/>
    <w:rsid w:val="009F5226"/>
    <w:rsid w:val="009F6498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0E6"/>
    <w:rsid w:val="00A23269"/>
    <w:rsid w:val="00A23784"/>
    <w:rsid w:val="00A23CB8"/>
    <w:rsid w:val="00A26F14"/>
    <w:rsid w:val="00A26F5A"/>
    <w:rsid w:val="00A27F42"/>
    <w:rsid w:val="00A30214"/>
    <w:rsid w:val="00A3048D"/>
    <w:rsid w:val="00A31455"/>
    <w:rsid w:val="00A32C8A"/>
    <w:rsid w:val="00A336E7"/>
    <w:rsid w:val="00A33E81"/>
    <w:rsid w:val="00A3581F"/>
    <w:rsid w:val="00A359DE"/>
    <w:rsid w:val="00A37118"/>
    <w:rsid w:val="00A40CF6"/>
    <w:rsid w:val="00A42017"/>
    <w:rsid w:val="00A431D4"/>
    <w:rsid w:val="00A44D36"/>
    <w:rsid w:val="00A45378"/>
    <w:rsid w:val="00A46C63"/>
    <w:rsid w:val="00A525E0"/>
    <w:rsid w:val="00A53E7B"/>
    <w:rsid w:val="00A556BF"/>
    <w:rsid w:val="00A5580A"/>
    <w:rsid w:val="00A55C5F"/>
    <w:rsid w:val="00A56939"/>
    <w:rsid w:val="00A56950"/>
    <w:rsid w:val="00A56CED"/>
    <w:rsid w:val="00A61B49"/>
    <w:rsid w:val="00A61CED"/>
    <w:rsid w:val="00A6376D"/>
    <w:rsid w:val="00A63CB2"/>
    <w:rsid w:val="00A64493"/>
    <w:rsid w:val="00A66441"/>
    <w:rsid w:val="00A66E3C"/>
    <w:rsid w:val="00A67DDF"/>
    <w:rsid w:val="00A71F96"/>
    <w:rsid w:val="00A722F0"/>
    <w:rsid w:val="00A76AEE"/>
    <w:rsid w:val="00A775D5"/>
    <w:rsid w:val="00A8270F"/>
    <w:rsid w:val="00A82C61"/>
    <w:rsid w:val="00A83B59"/>
    <w:rsid w:val="00A84D63"/>
    <w:rsid w:val="00A86A9B"/>
    <w:rsid w:val="00A87D9E"/>
    <w:rsid w:val="00A9303E"/>
    <w:rsid w:val="00A93B21"/>
    <w:rsid w:val="00A940BE"/>
    <w:rsid w:val="00A9597B"/>
    <w:rsid w:val="00AA05F8"/>
    <w:rsid w:val="00AA244B"/>
    <w:rsid w:val="00AA34A9"/>
    <w:rsid w:val="00AA75D5"/>
    <w:rsid w:val="00AA7B54"/>
    <w:rsid w:val="00AB15D5"/>
    <w:rsid w:val="00AB47E3"/>
    <w:rsid w:val="00AB4F93"/>
    <w:rsid w:val="00AB6B7E"/>
    <w:rsid w:val="00AC04B3"/>
    <w:rsid w:val="00AC34EF"/>
    <w:rsid w:val="00AC3800"/>
    <w:rsid w:val="00AC3BC4"/>
    <w:rsid w:val="00AC3CD5"/>
    <w:rsid w:val="00AC4D86"/>
    <w:rsid w:val="00AC7E5F"/>
    <w:rsid w:val="00AD0810"/>
    <w:rsid w:val="00AD4A36"/>
    <w:rsid w:val="00AD501A"/>
    <w:rsid w:val="00AD5377"/>
    <w:rsid w:val="00AD55E7"/>
    <w:rsid w:val="00AD58D0"/>
    <w:rsid w:val="00AD5B33"/>
    <w:rsid w:val="00AD6DF7"/>
    <w:rsid w:val="00AD72CE"/>
    <w:rsid w:val="00AD7CD4"/>
    <w:rsid w:val="00AE0C8C"/>
    <w:rsid w:val="00AE1CBF"/>
    <w:rsid w:val="00AE236B"/>
    <w:rsid w:val="00AE42B1"/>
    <w:rsid w:val="00AE5827"/>
    <w:rsid w:val="00AE71CF"/>
    <w:rsid w:val="00AF054D"/>
    <w:rsid w:val="00AF2BCD"/>
    <w:rsid w:val="00AF574C"/>
    <w:rsid w:val="00AF7958"/>
    <w:rsid w:val="00B01E13"/>
    <w:rsid w:val="00B03728"/>
    <w:rsid w:val="00B054CA"/>
    <w:rsid w:val="00B10D1B"/>
    <w:rsid w:val="00B117DB"/>
    <w:rsid w:val="00B11F64"/>
    <w:rsid w:val="00B13403"/>
    <w:rsid w:val="00B134A0"/>
    <w:rsid w:val="00B13740"/>
    <w:rsid w:val="00B13E03"/>
    <w:rsid w:val="00B14387"/>
    <w:rsid w:val="00B15476"/>
    <w:rsid w:val="00B15AAD"/>
    <w:rsid w:val="00B16D0F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3B7A"/>
    <w:rsid w:val="00B54082"/>
    <w:rsid w:val="00B57370"/>
    <w:rsid w:val="00B6087D"/>
    <w:rsid w:val="00B62C09"/>
    <w:rsid w:val="00B63382"/>
    <w:rsid w:val="00B6498C"/>
    <w:rsid w:val="00B6522B"/>
    <w:rsid w:val="00B656DC"/>
    <w:rsid w:val="00B657F0"/>
    <w:rsid w:val="00B66DFA"/>
    <w:rsid w:val="00B66DFB"/>
    <w:rsid w:val="00B67EDE"/>
    <w:rsid w:val="00B70142"/>
    <w:rsid w:val="00B7411B"/>
    <w:rsid w:val="00B80636"/>
    <w:rsid w:val="00B80F2B"/>
    <w:rsid w:val="00B81029"/>
    <w:rsid w:val="00B81BFD"/>
    <w:rsid w:val="00B81E1A"/>
    <w:rsid w:val="00B84378"/>
    <w:rsid w:val="00B857A5"/>
    <w:rsid w:val="00B859B9"/>
    <w:rsid w:val="00B8659F"/>
    <w:rsid w:val="00B866A0"/>
    <w:rsid w:val="00B92B21"/>
    <w:rsid w:val="00B945C8"/>
    <w:rsid w:val="00B95149"/>
    <w:rsid w:val="00B95B55"/>
    <w:rsid w:val="00B97687"/>
    <w:rsid w:val="00BA011D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F0D09"/>
    <w:rsid w:val="00BF137D"/>
    <w:rsid w:val="00BF1EE5"/>
    <w:rsid w:val="00BF4205"/>
    <w:rsid w:val="00C00FC8"/>
    <w:rsid w:val="00C01D70"/>
    <w:rsid w:val="00C02756"/>
    <w:rsid w:val="00C05AE6"/>
    <w:rsid w:val="00C06D35"/>
    <w:rsid w:val="00C074AA"/>
    <w:rsid w:val="00C10F42"/>
    <w:rsid w:val="00C123FC"/>
    <w:rsid w:val="00C128D5"/>
    <w:rsid w:val="00C13292"/>
    <w:rsid w:val="00C1528B"/>
    <w:rsid w:val="00C176AD"/>
    <w:rsid w:val="00C17A81"/>
    <w:rsid w:val="00C21185"/>
    <w:rsid w:val="00C21FF3"/>
    <w:rsid w:val="00C25146"/>
    <w:rsid w:val="00C31E91"/>
    <w:rsid w:val="00C32CDF"/>
    <w:rsid w:val="00C35818"/>
    <w:rsid w:val="00C365D6"/>
    <w:rsid w:val="00C42349"/>
    <w:rsid w:val="00C42E1B"/>
    <w:rsid w:val="00C4308D"/>
    <w:rsid w:val="00C43398"/>
    <w:rsid w:val="00C43E4B"/>
    <w:rsid w:val="00C51381"/>
    <w:rsid w:val="00C51FA2"/>
    <w:rsid w:val="00C52842"/>
    <w:rsid w:val="00C53CD3"/>
    <w:rsid w:val="00C54A69"/>
    <w:rsid w:val="00C55BBA"/>
    <w:rsid w:val="00C576A7"/>
    <w:rsid w:val="00C62184"/>
    <w:rsid w:val="00C6276C"/>
    <w:rsid w:val="00C62E30"/>
    <w:rsid w:val="00C63210"/>
    <w:rsid w:val="00C63369"/>
    <w:rsid w:val="00C66F99"/>
    <w:rsid w:val="00C70686"/>
    <w:rsid w:val="00C771D8"/>
    <w:rsid w:val="00C81E6E"/>
    <w:rsid w:val="00C835D8"/>
    <w:rsid w:val="00C853BE"/>
    <w:rsid w:val="00C92299"/>
    <w:rsid w:val="00C92383"/>
    <w:rsid w:val="00C9351D"/>
    <w:rsid w:val="00C942D0"/>
    <w:rsid w:val="00C95D05"/>
    <w:rsid w:val="00CA0246"/>
    <w:rsid w:val="00CA4017"/>
    <w:rsid w:val="00CA4280"/>
    <w:rsid w:val="00CA45C1"/>
    <w:rsid w:val="00CA5A1A"/>
    <w:rsid w:val="00CA67F2"/>
    <w:rsid w:val="00CA6E43"/>
    <w:rsid w:val="00CB026A"/>
    <w:rsid w:val="00CB06AF"/>
    <w:rsid w:val="00CB61C0"/>
    <w:rsid w:val="00CB6EBF"/>
    <w:rsid w:val="00CC34AC"/>
    <w:rsid w:val="00CC7B05"/>
    <w:rsid w:val="00CD02BD"/>
    <w:rsid w:val="00CD031B"/>
    <w:rsid w:val="00CD0356"/>
    <w:rsid w:val="00CD1102"/>
    <w:rsid w:val="00CE3F26"/>
    <w:rsid w:val="00CE7D18"/>
    <w:rsid w:val="00CF155A"/>
    <w:rsid w:val="00CF17B6"/>
    <w:rsid w:val="00CF484F"/>
    <w:rsid w:val="00CF50A7"/>
    <w:rsid w:val="00CF6660"/>
    <w:rsid w:val="00D02BD3"/>
    <w:rsid w:val="00D04E3C"/>
    <w:rsid w:val="00D06F39"/>
    <w:rsid w:val="00D12DE1"/>
    <w:rsid w:val="00D14A07"/>
    <w:rsid w:val="00D21BDD"/>
    <w:rsid w:val="00D236C8"/>
    <w:rsid w:val="00D2435D"/>
    <w:rsid w:val="00D24FE7"/>
    <w:rsid w:val="00D25F78"/>
    <w:rsid w:val="00D26ABE"/>
    <w:rsid w:val="00D27139"/>
    <w:rsid w:val="00D3020B"/>
    <w:rsid w:val="00D32119"/>
    <w:rsid w:val="00D362B2"/>
    <w:rsid w:val="00D41A3F"/>
    <w:rsid w:val="00D42428"/>
    <w:rsid w:val="00D42881"/>
    <w:rsid w:val="00D43A85"/>
    <w:rsid w:val="00D46D40"/>
    <w:rsid w:val="00D46F7E"/>
    <w:rsid w:val="00D47205"/>
    <w:rsid w:val="00D47DF4"/>
    <w:rsid w:val="00D50EBE"/>
    <w:rsid w:val="00D53E34"/>
    <w:rsid w:val="00D53ED9"/>
    <w:rsid w:val="00D54EEA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0605"/>
    <w:rsid w:val="00D94DA3"/>
    <w:rsid w:val="00D9526C"/>
    <w:rsid w:val="00D97FE0"/>
    <w:rsid w:val="00DA0672"/>
    <w:rsid w:val="00DA38E0"/>
    <w:rsid w:val="00DA3B30"/>
    <w:rsid w:val="00DA3ED7"/>
    <w:rsid w:val="00DA69F3"/>
    <w:rsid w:val="00DA6C99"/>
    <w:rsid w:val="00DB1F1C"/>
    <w:rsid w:val="00DB2C1B"/>
    <w:rsid w:val="00DB4DBA"/>
    <w:rsid w:val="00DB5AF7"/>
    <w:rsid w:val="00DB764F"/>
    <w:rsid w:val="00DB7F18"/>
    <w:rsid w:val="00DC1F6B"/>
    <w:rsid w:val="00DC3B1C"/>
    <w:rsid w:val="00DC5AB9"/>
    <w:rsid w:val="00DD2F3B"/>
    <w:rsid w:val="00DD77B3"/>
    <w:rsid w:val="00DE169C"/>
    <w:rsid w:val="00DE233E"/>
    <w:rsid w:val="00DE46E7"/>
    <w:rsid w:val="00DF0C6C"/>
    <w:rsid w:val="00DF1174"/>
    <w:rsid w:val="00DF48FD"/>
    <w:rsid w:val="00DF545F"/>
    <w:rsid w:val="00DF72B7"/>
    <w:rsid w:val="00E0306E"/>
    <w:rsid w:val="00E1004A"/>
    <w:rsid w:val="00E14199"/>
    <w:rsid w:val="00E152C5"/>
    <w:rsid w:val="00E152E3"/>
    <w:rsid w:val="00E16E7A"/>
    <w:rsid w:val="00E17B31"/>
    <w:rsid w:val="00E21C18"/>
    <w:rsid w:val="00E21F66"/>
    <w:rsid w:val="00E23938"/>
    <w:rsid w:val="00E23BC3"/>
    <w:rsid w:val="00E257CC"/>
    <w:rsid w:val="00E258D8"/>
    <w:rsid w:val="00E266D9"/>
    <w:rsid w:val="00E27521"/>
    <w:rsid w:val="00E27FC2"/>
    <w:rsid w:val="00E31E4D"/>
    <w:rsid w:val="00E32577"/>
    <w:rsid w:val="00E33D22"/>
    <w:rsid w:val="00E341BC"/>
    <w:rsid w:val="00E35491"/>
    <w:rsid w:val="00E367EF"/>
    <w:rsid w:val="00E36C5E"/>
    <w:rsid w:val="00E40739"/>
    <w:rsid w:val="00E46543"/>
    <w:rsid w:val="00E52E24"/>
    <w:rsid w:val="00E541FF"/>
    <w:rsid w:val="00E551D7"/>
    <w:rsid w:val="00E55469"/>
    <w:rsid w:val="00E62342"/>
    <w:rsid w:val="00E639BB"/>
    <w:rsid w:val="00E65335"/>
    <w:rsid w:val="00E65505"/>
    <w:rsid w:val="00E662EA"/>
    <w:rsid w:val="00E67E01"/>
    <w:rsid w:val="00E71436"/>
    <w:rsid w:val="00E722B7"/>
    <w:rsid w:val="00E7240C"/>
    <w:rsid w:val="00E738AF"/>
    <w:rsid w:val="00E73BFB"/>
    <w:rsid w:val="00E74E6B"/>
    <w:rsid w:val="00E764AA"/>
    <w:rsid w:val="00E80290"/>
    <w:rsid w:val="00E8127E"/>
    <w:rsid w:val="00E81454"/>
    <w:rsid w:val="00E81BCB"/>
    <w:rsid w:val="00E83232"/>
    <w:rsid w:val="00E84C65"/>
    <w:rsid w:val="00E85556"/>
    <w:rsid w:val="00E85A98"/>
    <w:rsid w:val="00E90593"/>
    <w:rsid w:val="00E9199F"/>
    <w:rsid w:val="00E95BF8"/>
    <w:rsid w:val="00E96B80"/>
    <w:rsid w:val="00EB00D7"/>
    <w:rsid w:val="00EB082D"/>
    <w:rsid w:val="00EB0C18"/>
    <w:rsid w:val="00EB21BA"/>
    <w:rsid w:val="00EB5906"/>
    <w:rsid w:val="00EB5AFE"/>
    <w:rsid w:val="00EB6436"/>
    <w:rsid w:val="00EB6B22"/>
    <w:rsid w:val="00EB6EF3"/>
    <w:rsid w:val="00EC32FE"/>
    <w:rsid w:val="00EC3512"/>
    <w:rsid w:val="00EC38B4"/>
    <w:rsid w:val="00EC3955"/>
    <w:rsid w:val="00EC572A"/>
    <w:rsid w:val="00EC6F5B"/>
    <w:rsid w:val="00EC7AB9"/>
    <w:rsid w:val="00ED348F"/>
    <w:rsid w:val="00ED59EF"/>
    <w:rsid w:val="00ED5E6B"/>
    <w:rsid w:val="00ED692D"/>
    <w:rsid w:val="00ED6AF7"/>
    <w:rsid w:val="00EE1BA2"/>
    <w:rsid w:val="00EE25D0"/>
    <w:rsid w:val="00EE342B"/>
    <w:rsid w:val="00EE6A53"/>
    <w:rsid w:val="00EE76F2"/>
    <w:rsid w:val="00EF0F76"/>
    <w:rsid w:val="00EF2905"/>
    <w:rsid w:val="00EF5B38"/>
    <w:rsid w:val="00EF70CE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1629"/>
    <w:rsid w:val="00F22623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BA6"/>
    <w:rsid w:val="00F51C09"/>
    <w:rsid w:val="00F55500"/>
    <w:rsid w:val="00F56284"/>
    <w:rsid w:val="00F56553"/>
    <w:rsid w:val="00F56DA2"/>
    <w:rsid w:val="00F60775"/>
    <w:rsid w:val="00F613E4"/>
    <w:rsid w:val="00F6469E"/>
    <w:rsid w:val="00F66275"/>
    <w:rsid w:val="00F66AC9"/>
    <w:rsid w:val="00F673A0"/>
    <w:rsid w:val="00F67468"/>
    <w:rsid w:val="00F72960"/>
    <w:rsid w:val="00F72E26"/>
    <w:rsid w:val="00F73663"/>
    <w:rsid w:val="00F7415B"/>
    <w:rsid w:val="00F75513"/>
    <w:rsid w:val="00F77371"/>
    <w:rsid w:val="00F77A30"/>
    <w:rsid w:val="00F77E93"/>
    <w:rsid w:val="00F841AD"/>
    <w:rsid w:val="00F84762"/>
    <w:rsid w:val="00F8481F"/>
    <w:rsid w:val="00F90B09"/>
    <w:rsid w:val="00F91247"/>
    <w:rsid w:val="00F92F03"/>
    <w:rsid w:val="00F970F9"/>
    <w:rsid w:val="00FA0194"/>
    <w:rsid w:val="00FA1B91"/>
    <w:rsid w:val="00FA34A5"/>
    <w:rsid w:val="00FA4964"/>
    <w:rsid w:val="00FA6E16"/>
    <w:rsid w:val="00FB2620"/>
    <w:rsid w:val="00FB2AC6"/>
    <w:rsid w:val="00FB306D"/>
    <w:rsid w:val="00FB4060"/>
    <w:rsid w:val="00FB5786"/>
    <w:rsid w:val="00FB6C45"/>
    <w:rsid w:val="00FC2F36"/>
    <w:rsid w:val="00FC49B3"/>
    <w:rsid w:val="00FC4D8D"/>
    <w:rsid w:val="00FC5390"/>
    <w:rsid w:val="00FC64F7"/>
    <w:rsid w:val="00FD140D"/>
    <w:rsid w:val="00FD2A28"/>
    <w:rsid w:val="00FD541D"/>
    <w:rsid w:val="00FD7849"/>
    <w:rsid w:val="00FE0CE8"/>
    <w:rsid w:val="00FE149A"/>
    <w:rsid w:val="00FE252C"/>
    <w:rsid w:val="00FE335F"/>
    <w:rsid w:val="00FE5A91"/>
    <w:rsid w:val="00FE6451"/>
    <w:rsid w:val="00FE7DA6"/>
    <w:rsid w:val="00FF061D"/>
    <w:rsid w:val="00FF109A"/>
    <w:rsid w:val="00FF1E1F"/>
    <w:rsid w:val="00FF547A"/>
    <w:rsid w:val="00FF6A01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99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99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zvegtrzsChar">
    <w:name w:val="Szövegtörzs Char"/>
    <w:aliases w:val="normabeh Char,Standard paragraph Char"/>
    <w:link w:val="Szvegtrzs"/>
    <w:locked/>
    <w:rsid w:val="00C95D05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C95D05"/>
    <w:pPr>
      <w:spacing w:line="360" w:lineRule="auto"/>
    </w:pPr>
    <w:rPr>
      <w:rFonts w:ascii="Arial" w:eastAsia="Times New Roman" w:hAnsi="Arial" w:cs="Arial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C95D05"/>
    <w:rPr>
      <w:sz w:val="24"/>
      <w:szCs w:val="24"/>
      <w:lang w:eastAsia="en-US"/>
    </w:rPr>
  </w:style>
  <w:style w:type="paragraph" w:customStyle="1" w:styleId="Default">
    <w:name w:val="Default"/>
    <w:rsid w:val="000D3B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7BB85-8B8E-4C4B-99E0-E12682347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1398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36</cp:revision>
  <cp:lastPrinted>2025-01-13T09:20:00Z</cp:lastPrinted>
  <dcterms:created xsi:type="dcterms:W3CDTF">2023-11-14T14:45:00Z</dcterms:created>
  <dcterms:modified xsi:type="dcterms:W3CDTF">2025-01-13T12:51:00Z</dcterms:modified>
</cp:coreProperties>
</file>