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FB7C8" w14:textId="77777777" w:rsidR="0042119E" w:rsidRPr="0042119E" w:rsidRDefault="0042119E" w:rsidP="00421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054A60AE" w14:textId="77777777" w:rsidR="0042119E" w:rsidRPr="0042119E" w:rsidRDefault="0042119E" w:rsidP="0042119E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42119E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822DD55" wp14:editId="6C91F1C6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BB1B4" w14:textId="77777777" w:rsidR="0042119E" w:rsidRPr="0042119E" w:rsidRDefault="0042119E" w:rsidP="0042119E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42119E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6B8D0C99" w14:textId="77777777" w:rsidR="0042119E" w:rsidRPr="0042119E" w:rsidRDefault="0042119E" w:rsidP="0042119E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42119E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42119E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42119E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42119E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42119E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1D292AFE" w14:textId="77777777" w:rsidR="0042119E" w:rsidRPr="0042119E" w:rsidRDefault="0042119E" w:rsidP="0042119E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42119E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4F630AD8" w14:textId="77777777" w:rsidR="0042119E" w:rsidRPr="0042119E" w:rsidRDefault="0042119E" w:rsidP="0042119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25A3DFA1" w14:textId="77777777" w:rsidR="0042119E" w:rsidRPr="0042119E" w:rsidRDefault="0042119E" w:rsidP="00421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6F131" w14:textId="77777777" w:rsidR="0042119E" w:rsidRPr="0042119E" w:rsidRDefault="0042119E" w:rsidP="0042119E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5D1FA623" w14:textId="77777777" w:rsidR="0042119E" w:rsidRPr="0042119E" w:rsidRDefault="0042119E" w:rsidP="004211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2119E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2235758B" w14:textId="521AFB20" w:rsidR="0042119E" w:rsidRPr="0042119E" w:rsidRDefault="0042119E" w:rsidP="004211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2119E">
        <w:rPr>
          <w:rFonts w:ascii="Times New Roman" w:eastAsia="Calibri" w:hAnsi="Times New Roman" w:cs="Times New Roman"/>
          <w:sz w:val="32"/>
          <w:szCs w:val="32"/>
        </w:rPr>
        <w:t xml:space="preserve">a KÉPVISELŐ-TESTÜLET 2024. </w:t>
      </w:r>
      <w:r>
        <w:rPr>
          <w:rFonts w:ascii="Times New Roman" w:eastAsia="Calibri" w:hAnsi="Times New Roman" w:cs="Times New Roman"/>
          <w:sz w:val="32"/>
          <w:szCs w:val="32"/>
        </w:rPr>
        <w:t>május 28</w:t>
      </w:r>
      <w:r w:rsidRPr="0042119E">
        <w:rPr>
          <w:rFonts w:ascii="Times New Roman" w:eastAsia="Calibri" w:hAnsi="Times New Roman" w:cs="Times New Roman"/>
          <w:sz w:val="32"/>
          <w:szCs w:val="32"/>
        </w:rPr>
        <w:t>-ai rendes ülésére</w:t>
      </w:r>
    </w:p>
    <w:p w14:paraId="77EB0D64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6DA280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FFD500" w14:textId="357B36CD" w:rsidR="0042119E" w:rsidRPr="0042119E" w:rsidRDefault="0042119E" w:rsidP="0042119E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209B4C4D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CADDA6" w14:textId="5F39D983" w:rsidR="0042119E" w:rsidRPr="0042119E" w:rsidRDefault="0042119E" w:rsidP="0042119E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>A 2023. évi végi költségvetési rendelet módosításáról</w:t>
      </w:r>
    </w:p>
    <w:p w14:paraId="01A5DB36" w14:textId="77777777" w:rsidR="0042119E" w:rsidRPr="0042119E" w:rsidRDefault="0042119E" w:rsidP="0042119E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D7590B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2A7FE9B4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355C6F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0227D117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8D0CC3" w14:textId="3A494072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 Bizottság</w:t>
      </w:r>
    </w:p>
    <w:p w14:paraId="5A2F7187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232CF8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42119E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058119A3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C13923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43B9D306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E168D1" w14:textId="7B0E0939" w:rsidR="0042119E" w:rsidRPr="0042119E" w:rsidRDefault="0042119E" w:rsidP="0042119E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447EF962" w14:textId="538E0D65" w:rsidR="0042119E" w:rsidRPr="0042119E" w:rsidRDefault="0042119E" w:rsidP="0042119E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X</w:t>
      </w: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56320E2D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56AB90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009DA2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AC4663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2B152B98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3621B6" w14:textId="77777777" w:rsidR="0042119E" w:rsidRPr="0042119E" w:rsidRDefault="0042119E" w:rsidP="0042119E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 w:rsidRPr="0042119E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45B8257F" w14:textId="77777777" w:rsidR="0042119E" w:rsidRPr="0042119E" w:rsidRDefault="0042119E" w:rsidP="0042119E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448365EF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EA51C5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4FEB80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A6DEF" w14:textId="77777777" w:rsidR="0042119E" w:rsidRPr="0042119E" w:rsidRDefault="0042119E" w:rsidP="0042119E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42119E">
        <w:rPr>
          <w:rFonts w:ascii="Times New Roman" w:eastAsia="Calibri" w:hAnsi="Times New Roman" w:cs="Times New Roman"/>
          <w:sz w:val="24"/>
          <w:szCs w:val="24"/>
        </w:rPr>
        <w:t>.</w:t>
      </w:r>
      <w:r w:rsidRPr="0042119E">
        <w:rPr>
          <w:rFonts w:ascii="Times New Roman" w:eastAsia="Calibri" w:hAnsi="Times New Roman" w:cs="Times New Roman"/>
          <w:sz w:val="24"/>
          <w:szCs w:val="24"/>
        </w:rPr>
        <w:tab/>
      </w:r>
      <w:r w:rsidRPr="0042119E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3F283AE6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685191" w14:textId="77777777" w:rsidR="0042119E" w:rsidRPr="0042119E" w:rsidRDefault="0042119E" w:rsidP="0042119E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0E0DCA25" w14:textId="77777777" w:rsidR="0042119E" w:rsidRPr="0042119E" w:rsidRDefault="0042119E" w:rsidP="0042119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0B632" w14:textId="77777777" w:rsidR="0042119E" w:rsidRPr="0042119E" w:rsidRDefault="0042119E" w:rsidP="0042119E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119E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2119E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62A8451" w14:textId="77777777" w:rsidR="0042119E" w:rsidRPr="0042119E" w:rsidRDefault="0042119E" w:rsidP="0042119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E90A4E" w14:textId="77777777" w:rsidR="0042119E" w:rsidRDefault="0042119E">
      <w:r>
        <w:br w:type="page"/>
      </w:r>
    </w:p>
    <w:p w14:paraId="15E06923" w14:textId="77391BB6" w:rsidR="00267CA3" w:rsidRPr="007D070D" w:rsidRDefault="00630B9B" w:rsidP="00267CA3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lastRenderedPageBreak/>
        <w:t xml:space="preserve"> </w:t>
      </w:r>
      <w:r w:rsidR="00694A88">
        <w:t xml:space="preserve"> </w:t>
      </w:r>
      <w:r w:rsidR="00CA0750">
        <w:t xml:space="preserve"> </w:t>
      </w:r>
      <w:r w:rsidR="00267CA3">
        <w:t xml:space="preserve">       </w:t>
      </w:r>
      <w:r w:rsidR="00267CA3" w:rsidRPr="007D070D">
        <w:rPr>
          <w:rFonts w:ascii="Times New Roman" w:hAnsi="Times New Roman" w:cs="Times New Roman"/>
          <w:b/>
          <w:spacing w:val="60"/>
          <w:sz w:val="28"/>
          <w:szCs w:val="28"/>
        </w:rPr>
        <w:t>ELŐTERJESZTÉS</w:t>
      </w:r>
    </w:p>
    <w:p w14:paraId="76C51685" w14:textId="77777777" w:rsidR="0042119E" w:rsidRDefault="00267CA3" w:rsidP="00421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70D">
        <w:rPr>
          <w:rFonts w:ascii="Times New Roman" w:hAnsi="Times New Roman" w:cs="Times New Roman"/>
          <w:b/>
          <w:sz w:val="28"/>
          <w:szCs w:val="28"/>
        </w:rPr>
        <w:t>A Képvise</w:t>
      </w:r>
      <w:r w:rsidR="00647B74">
        <w:rPr>
          <w:rFonts w:ascii="Times New Roman" w:hAnsi="Times New Roman" w:cs="Times New Roman"/>
          <w:b/>
          <w:sz w:val="28"/>
          <w:szCs w:val="28"/>
        </w:rPr>
        <w:t>lő-testület 2024</w:t>
      </w:r>
      <w:r w:rsidR="009C134B">
        <w:rPr>
          <w:rFonts w:ascii="Times New Roman" w:hAnsi="Times New Roman" w:cs="Times New Roman"/>
          <w:b/>
          <w:sz w:val="28"/>
          <w:szCs w:val="28"/>
        </w:rPr>
        <w:t>.</w:t>
      </w:r>
      <w:r w:rsidR="00647B74">
        <w:rPr>
          <w:rFonts w:ascii="Times New Roman" w:hAnsi="Times New Roman" w:cs="Times New Roman"/>
          <w:b/>
          <w:sz w:val="28"/>
          <w:szCs w:val="28"/>
        </w:rPr>
        <w:t xml:space="preserve"> május 28-á</w:t>
      </w:r>
      <w:r w:rsidR="007F5F66">
        <w:rPr>
          <w:rFonts w:ascii="Times New Roman" w:hAnsi="Times New Roman" w:cs="Times New Roman"/>
          <w:b/>
          <w:sz w:val="28"/>
          <w:szCs w:val="28"/>
        </w:rPr>
        <w:t>n</w:t>
      </w:r>
      <w:r w:rsidR="009C13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2BB9">
        <w:rPr>
          <w:rFonts w:ascii="Times New Roman" w:hAnsi="Times New Roman" w:cs="Times New Roman"/>
          <w:b/>
          <w:sz w:val="28"/>
          <w:szCs w:val="28"/>
        </w:rPr>
        <w:t xml:space="preserve">tartandó </w:t>
      </w:r>
      <w:r w:rsidR="007F5F66">
        <w:rPr>
          <w:rFonts w:ascii="Times New Roman" w:hAnsi="Times New Roman" w:cs="Times New Roman"/>
          <w:b/>
          <w:sz w:val="28"/>
          <w:szCs w:val="28"/>
        </w:rPr>
        <w:t>rendes</w:t>
      </w:r>
      <w:r w:rsidR="006550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69BA">
        <w:rPr>
          <w:rFonts w:ascii="Times New Roman" w:hAnsi="Times New Roman" w:cs="Times New Roman"/>
          <w:b/>
          <w:sz w:val="28"/>
          <w:szCs w:val="28"/>
        </w:rPr>
        <w:t xml:space="preserve">ülésre </w:t>
      </w:r>
    </w:p>
    <w:p w14:paraId="5D2E25F3" w14:textId="680DDC30" w:rsidR="00267CA3" w:rsidRPr="007D070D" w:rsidRDefault="00BE69BA" w:rsidP="00421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2023</w:t>
      </w:r>
      <w:r w:rsidR="00C84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7B74">
        <w:rPr>
          <w:rFonts w:ascii="Times New Roman" w:hAnsi="Times New Roman" w:cs="Times New Roman"/>
          <w:b/>
          <w:sz w:val="28"/>
          <w:szCs w:val="28"/>
        </w:rPr>
        <w:t xml:space="preserve">év </w:t>
      </w:r>
      <w:r w:rsidR="0042119E">
        <w:rPr>
          <w:rFonts w:ascii="Times New Roman" w:hAnsi="Times New Roman" w:cs="Times New Roman"/>
          <w:b/>
          <w:sz w:val="28"/>
          <w:szCs w:val="28"/>
        </w:rPr>
        <w:t>v</w:t>
      </w:r>
      <w:r w:rsidR="00647B74">
        <w:rPr>
          <w:rFonts w:ascii="Times New Roman" w:hAnsi="Times New Roman" w:cs="Times New Roman"/>
          <w:b/>
          <w:sz w:val="28"/>
          <w:szCs w:val="28"/>
        </w:rPr>
        <w:t>égi</w:t>
      </w:r>
      <w:r w:rsidR="00C84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CA3" w:rsidRPr="007D070D">
        <w:rPr>
          <w:rFonts w:ascii="Times New Roman" w:hAnsi="Times New Roman" w:cs="Times New Roman"/>
          <w:b/>
          <w:sz w:val="28"/>
          <w:szCs w:val="28"/>
        </w:rPr>
        <w:t>költségvetési rendelet módosításáról</w:t>
      </w:r>
    </w:p>
    <w:p w14:paraId="4E72CAFF" w14:textId="77777777" w:rsidR="00267CA3" w:rsidRPr="006F28AE" w:rsidRDefault="00267CA3" w:rsidP="00267CA3">
      <w:pPr>
        <w:rPr>
          <w:rFonts w:ascii="Times New Roman" w:hAnsi="Times New Roman" w:cs="Times New Roman"/>
          <w:b/>
          <w:sz w:val="24"/>
          <w:szCs w:val="24"/>
        </w:rPr>
      </w:pPr>
    </w:p>
    <w:p w14:paraId="24E26BCF" w14:textId="77777777" w:rsidR="00267CA3" w:rsidRPr="000F5301" w:rsidRDefault="00267CA3" w:rsidP="000F5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A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6EAFB064" w14:textId="77777777" w:rsidR="003F5E04" w:rsidRDefault="00851C5D" w:rsidP="00AA7467">
      <w:pPr>
        <w:spacing w:line="360" w:lineRule="auto"/>
        <w:ind w:right="-285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Az önkormányzat a 20</w:t>
      </w:r>
      <w:r w:rsidR="00BE69BA">
        <w:rPr>
          <w:rFonts w:ascii="Calibri" w:hAnsi="Calibri"/>
          <w:szCs w:val="24"/>
        </w:rPr>
        <w:t>23</w:t>
      </w:r>
      <w:r w:rsidR="00037B5C">
        <w:rPr>
          <w:rFonts w:ascii="Calibri" w:hAnsi="Calibri"/>
          <w:szCs w:val="24"/>
        </w:rPr>
        <w:t xml:space="preserve">. évi </w:t>
      </w:r>
      <w:r w:rsidR="00BE69BA">
        <w:rPr>
          <w:rFonts w:ascii="Calibri" w:hAnsi="Calibri"/>
          <w:szCs w:val="24"/>
        </w:rPr>
        <w:t>költségvetését a 2/2023. (II.22</w:t>
      </w:r>
      <w:r w:rsidR="00535579">
        <w:rPr>
          <w:rFonts w:ascii="Calibri" w:hAnsi="Calibri"/>
          <w:szCs w:val="24"/>
        </w:rPr>
        <w:t>.</w:t>
      </w:r>
      <w:r w:rsidR="00267CA3">
        <w:rPr>
          <w:rFonts w:ascii="Calibri" w:hAnsi="Calibri"/>
          <w:szCs w:val="24"/>
        </w:rPr>
        <w:t>) számú önkormá</w:t>
      </w:r>
      <w:r w:rsidR="001C7610">
        <w:rPr>
          <w:rFonts w:ascii="Calibri" w:hAnsi="Calibri"/>
          <w:szCs w:val="24"/>
        </w:rPr>
        <w:t>nyzati rend</w:t>
      </w:r>
      <w:r w:rsidR="00A7796E">
        <w:rPr>
          <w:rFonts w:ascii="Calibri" w:hAnsi="Calibri"/>
          <w:szCs w:val="24"/>
        </w:rPr>
        <w:t xml:space="preserve">eletével hagyta jóvá </w:t>
      </w:r>
      <w:r w:rsidR="00BE69BA">
        <w:rPr>
          <w:rFonts w:ascii="Calibri" w:hAnsi="Calibri"/>
          <w:b/>
          <w:szCs w:val="24"/>
        </w:rPr>
        <w:t xml:space="preserve">707.103.667 </w:t>
      </w:r>
      <w:r w:rsidR="001C7610" w:rsidRPr="00A7796E">
        <w:rPr>
          <w:rFonts w:ascii="Calibri" w:hAnsi="Calibri"/>
          <w:b/>
          <w:szCs w:val="24"/>
        </w:rPr>
        <w:t>forint</w:t>
      </w:r>
      <w:r w:rsidR="001C7610">
        <w:rPr>
          <w:rFonts w:ascii="Calibri" w:hAnsi="Calibri"/>
          <w:szCs w:val="24"/>
        </w:rPr>
        <w:t xml:space="preserve"> főösszeggel.</w:t>
      </w:r>
      <w:r w:rsidR="000B188E">
        <w:rPr>
          <w:rFonts w:ascii="Calibri" w:hAnsi="Calibri"/>
          <w:szCs w:val="24"/>
        </w:rPr>
        <w:t xml:space="preserve"> </w:t>
      </w:r>
    </w:p>
    <w:p w14:paraId="0797FA8A" w14:textId="77777777" w:rsidR="00B6532C" w:rsidRDefault="00267CA3" w:rsidP="00267CA3">
      <w:pPr>
        <w:rPr>
          <w:b/>
          <w:sz w:val="28"/>
          <w:szCs w:val="28"/>
        </w:rPr>
      </w:pPr>
      <w:r w:rsidRPr="00BC791A">
        <w:rPr>
          <w:b/>
          <w:sz w:val="28"/>
          <w:szCs w:val="28"/>
        </w:rPr>
        <w:t>Indoklás a</w:t>
      </w:r>
      <w:r w:rsidR="00647B74">
        <w:rPr>
          <w:b/>
          <w:sz w:val="28"/>
          <w:szCs w:val="28"/>
        </w:rPr>
        <w:t xml:space="preserve"> 2023. év végi</w:t>
      </w:r>
      <w:r w:rsidR="0028224B">
        <w:rPr>
          <w:b/>
          <w:sz w:val="28"/>
          <w:szCs w:val="28"/>
        </w:rPr>
        <w:t xml:space="preserve"> </w:t>
      </w:r>
      <w:r w:rsidR="00FD14FB">
        <w:rPr>
          <w:b/>
          <w:sz w:val="28"/>
          <w:szCs w:val="28"/>
        </w:rPr>
        <w:t>költségvetési</w:t>
      </w:r>
      <w:r w:rsidRPr="00BC791A">
        <w:rPr>
          <w:b/>
          <w:sz w:val="28"/>
          <w:szCs w:val="28"/>
        </w:rPr>
        <w:t xml:space="preserve"> </w:t>
      </w:r>
      <w:r w:rsidR="00694A88">
        <w:rPr>
          <w:b/>
          <w:sz w:val="28"/>
          <w:szCs w:val="28"/>
        </w:rPr>
        <w:t>rendelet-módosításhoz:</w:t>
      </w:r>
    </w:p>
    <w:p w14:paraId="6C732525" w14:textId="77777777" w:rsidR="0020717D" w:rsidRDefault="0020717D" w:rsidP="0042119E">
      <w:pPr>
        <w:spacing w:after="0" w:line="240" w:lineRule="auto"/>
        <w:rPr>
          <w:b/>
          <w:sz w:val="28"/>
          <w:szCs w:val="28"/>
        </w:rPr>
      </w:pPr>
    </w:p>
    <w:p w14:paraId="1864F24E" w14:textId="77777777" w:rsidR="00B6532C" w:rsidRPr="000B188E" w:rsidRDefault="00D236F7" w:rsidP="0042119E">
      <w:pPr>
        <w:spacing w:after="0" w:line="240" w:lineRule="auto"/>
        <w:rPr>
          <w:b/>
          <w:sz w:val="24"/>
          <w:szCs w:val="24"/>
        </w:rPr>
      </w:pPr>
      <w:r w:rsidRPr="00E53BC5">
        <w:rPr>
          <w:b/>
          <w:sz w:val="24"/>
          <w:szCs w:val="24"/>
        </w:rPr>
        <w:t>Plusz állami támogatások miatti előirányzat módosítások</w:t>
      </w:r>
      <w:r w:rsidR="00106D0C" w:rsidRPr="00E53BC5">
        <w:rPr>
          <w:b/>
          <w:sz w:val="24"/>
          <w:szCs w:val="24"/>
        </w:rPr>
        <w:t>:</w:t>
      </w:r>
    </w:p>
    <w:p w14:paraId="73B06988" w14:textId="77777777" w:rsidR="00764D68" w:rsidRDefault="00764D68" w:rsidP="0042119E">
      <w:pPr>
        <w:spacing w:after="0" w:line="240" w:lineRule="auto"/>
        <w:rPr>
          <w:sz w:val="24"/>
          <w:szCs w:val="24"/>
        </w:rPr>
      </w:pPr>
    </w:p>
    <w:p w14:paraId="51CD8662" w14:textId="77777777" w:rsidR="00764D68" w:rsidRPr="00D9230F" w:rsidRDefault="006B6F97" w:rsidP="0042119E">
      <w:p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="00647B74">
        <w:rPr>
          <w:b/>
          <w:sz w:val="24"/>
          <w:szCs w:val="24"/>
          <w:u w:val="single"/>
        </w:rPr>
        <w:t>Önkormányzatok rendkívüli támogatása /REKI/</w:t>
      </w:r>
      <w:r w:rsidR="006550F2">
        <w:rPr>
          <w:b/>
          <w:sz w:val="24"/>
          <w:szCs w:val="24"/>
          <w:u w:val="single"/>
        </w:rPr>
        <w:t>:</w:t>
      </w:r>
    </w:p>
    <w:p w14:paraId="54A940BB" w14:textId="77777777" w:rsidR="000F2BB9" w:rsidRPr="00CD0841" w:rsidRDefault="00500EA2" w:rsidP="00421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Bevétel</w:t>
      </w:r>
      <w:r w:rsidR="000F2BB9">
        <w:rPr>
          <w:b/>
          <w:sz w:val="24"/>
          <w:szCs w:val="24"/>
        </w:rPr>
        <w:t>:</w:t>
      </w:r>
    </w:p>
    <w:p w14:paraId="7C252BAF" w14:textId="77777777" w:rsidR="00764D68" w:rsidRDefault="00816E09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CD6A28">
        <w:rPr>
          <w:sz w:val="24"/>
          <w:szCs w:val="24"/>
        </w:rPr>
        <w:t>Működési</w:t>
      </w:r>
      <w:r>
        <w:rPr>
          <w:sz w:val="24"/>
          <w:szCs w:val="24"/>
        </w:rPr>
        <w:t xml:space="preserve"> célú költségvetési támogatások és kiegészítések    </w:t>
      </w:r>
      <w:r w:rsidR="00647B74">
        <w:rPr>
          <w:sz w:val="24"/>
          <w:szCs w:val="24"/>
        </w:rPr>
        <w:t>+ 9.162.341</w:t>
      </w:r>
      <w:r w:rsidR="00764D68">
        <w:rPr>
          <w:sz w:val="24"/>
          <w:szCs w:val="24"/>
        </w:rPr>
        <w:t xml:space="preserve"> forint</w:t>
      </w:r>
    </w:p>
    <w:p w14:paraId="3909CC0A" w14:textId="77777777" w:rsidR="00764D68" w:rsidRDefault="00764D68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CD0841">
        <w:rPr>
          <w:sz w:val="24"/>
          <w:szCs w:val="24"/>
        </w:rPr>
        <w:t xml:space="preserve">     </w:t>
      </w:r>
      <w:r w:rsidR="006550F2">
        <w:rPr>
          <w:sz w:val="24"/>
          <w:szCs w:val="24"/>
        </w:rPr>
        <w:t xml:space="preserve">         </w:t>
      </w:r>
      <w:r w:rsidR="006550F2" w:rsidRPr="006550F2">
        <w:rPr>
          <w:b/>
          <w:sz w:val="24"/>
          <w:szCs w:val="24"/>
        </w:rPr>
        <w:t>Kiadás:</w:t>
      </w:r>
    </w:p>
    <w:p w14:paraId="47E57206" w14:textId="77777777" w:rsidR="006550F2" w:rsidRDefault="00816E09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647B74">
        <w:rPr>
          <w:sz w:val="24"/>
          <w:szCs w:val="24"/>
        </w:rPr>
        <w:t>Dologi kiadások</w:t>
      </w:r>
      <w:r w:rsidR="006550F2">
        <w:rPr>
          <w:sz w:val="24"/>
          <w:szCs w:val="24"/>
        </w:rPr>
        <w:t xml:space="preserve">                                                  </w:t>
      </w:r>
      <w:r w:rsidR="00647B74">
        <w:rPr>
          <w:sz w:val="24"/>
          <w:szCs w:val="24"/>
        </w:rPr>
        <w:t xml:space="preserve">                             + 9.162.341</w:t>
      </w:r>
      <w:r w:rsidR="006550F2">
        <w:rPr>
          <w:sz w:val="24"/>
          <w:szCs w:val="24"/>
        </w:rPr>
        <w:t xml:space="preserve"> forint</w:t>
      </w:r>
    </w:p>
    <w:p w14:paraId="48543A94" w14:textId="77777777" w:rsidR="008302A8" w:rsidRPr="006550F2" w:rsidRDefault="008302A8" w:rsidP="0042119E">
      <w:pPr>
        <w:spacing w:after="0" w:line="240" w:lineRule="auto"/>
        <w:rPr>
          <w:sz w:val="24"/>
          <w:szCs w:val="24"/>
        </w:rPr>
      </w:pPr>
    </w:p>
    <w:p w14:paraId="625816E8" w14:textId="77777777" w:rsidR="00816E09" w:rsidRDefault="00B51705" w:rsidP="0042119E">
      <w:pPr>
        <w:spacing w:after="0" w:line="240" w:lineRule="auto"/>
        <w:rPr>
          <w:b/>
          <w:sz w:val="24"/>
          <w:szCs w:val="24"/>
          <w:u w:val="single"/>
        </w:rPr>
      </w:pPr>
      <w:r w:rsidRPr="00A46D8C">
        <w:rPr>
          <w:b/>
          <w:sz w:val="24"/>
          <w:szCs w:val="24"/>
          <w:u w:val="single"/>
        </w:rPr>
        <w:t xml:space="preserve">        </w:t>
      </w:r>
      <w:r w:rsidR="001E16B5">
        <w:rPr>
          <w:b/>
          <w:sz w:val="24"/>
          <w:szCs w:val="24"/>
          <w:u w:val="single"/>
        </w:rPr>
        <w:t>Iparűzési adó kiegészítés:</w:t>
      </w:r>
    </w:p>
    <w:p w14:paraId="6873A5A2" w14:textId="77777777" w:rsidR="00816E09" w:rsidRDefault="00816E09" w:rsidP="00421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Bevétel</w:t>
      </w:r>
      <w:r w:rsidRPr="00630B9B">
        <w:rPr>
          <w:b/>
          <w:sz w:val="24"/>
          <w:szCs w:val="24"/>
        </w:rPr>
        <w:t>:</w:t>
      </w:r>
    </w:p>
    <w:p w14:paraId="37A63283" w14:textId="77777777" w:rsidR="00816E09" w:rsidRPr="00630B9B" w:rsidRDefault="00816E09" w:rsidP="00421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1E16B5">
        <w:rPr>
          <w:sz w:val="24"/>
          <w:szCs w:val="24"/>
        </w:rPr>
        <w:t xml:space="preserve">Elszámolásból származó bevételek                                       </w:t>
      </w:r>
      <w:r>
        <w:rPr>
          <w:sz w:val="24"/>
          <w:szCs w:val="24"/>
        </w:rPr>
        <w:t xml:space="preserve">      </w:t>
      </w:r>
      <w:r w:rsidR="001E16B5">
        <w:rPr>
          <w:sz w:val="24"/>
          <w:szCs w:val="24"/>
        </w:rPr>
        <w:t>+ 3.360.594</w:t>
      </w:r>
      <w:r>
        <w:rPr>
          <w:sz w:val="24"/>
          <w:szCs w:val="24"/>
        </w:rPr>
        <w:t xml:space="preserve"> forint</w:t>
      </w:r>
    </w:p>
    <w:p w14:paraId="7DEC8C53" w14:textId="77777777" w:rsidR="00816E09" w:rsidRDefault="00816E09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Kiadás</w:t>
      </w:r>
      <w:r w:rsidRPr="00630B9B">
        <w:rPr>
          <w:b/>
          <w:sz w:val="24"/>
          <w:szCs w:val="24"/>
        </w:rPr>
        <w:t>:</w:t>
      </w:r>
    </w:p>
    <w:p w14:paraId="76D049F4" w14:textId="77777777" w:rsidR="00816E09" w:rsidRDefault="00816E09" w:rsidP="0042119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1E16B5">
        <w:rPr>
          <w:sz w:val="24"/>
          <w:szCs w:val="24"/>
        </w:rPr>
        <w:t>Dologi kiadások</w:t>
      </w:r>
      <w:r>
        <w:rPr>
          <w:sz w:val="24"/>
          <w:szCs w:val="24"/>
        </w:rPr>
        <w:t xml:space="preserve">                                    </w:t>
      </w:r>
      <w:r w:rsidR="001E7068">
        <w:rPr>
          <w:sz w:val="24"/>
          <w:szCs w:val="24"/>
        </w:rPr>
        <w:t xml:space="preserve">                   </w:t>
      </w:r>
      <w:r w:rsidR="001E16B5">
        <w:rPr>
          <w:sz w:val="24"/>
          <w:szCs w:val="24"/>
        </w:rPr>
        <w:t xml:space="preserve">                        + 3.360.594</w:t>
      </w:r>
      <w:r>
        <w:rPr>
          <w:sz w:val="24"/>
          <w:szCs w:val="24"/>
        </w:rPr>
        <w:t xml:space="preserve"> forint</w:t>
      </w:r>
    </w:p>
    <w:p w14:paraId="2FB214F2" w14:textId="77777777" w:rsidR="00816E09" w:rsidRDefault="00816E09" w:rsidP="0042119E">
      <w:pPr>
        <w:spacing w:after="0" w:line="240" w:lineRule="auto"/>
        <w:rPr>
          <w:sz w:val="24"/>
          <w:szCs w:val="24"/>
        </w:rPr>
      </w:pPr>
    </w:p>
    <w:p w14:paraId="4D731047" w14:textId="77777777" w:rsidR="00764D68" w:rsidRPr="00A46D8C" w:rsidRDefault="001E7068" w:rsidP="0042119E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     Közfoglalkoztatás támogatása:</w:t>
      </w:r>
    </w:p>
    <w:p w14:paraId="524443D1" w14:textId="77777777" w:rsidR="00764D68" w:rsidRPr="000F2BB9" w:rsidRDefault="00A46D8C" w:rsidP="00421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Bevétel</w:t>
      </w:r>
      <w:r w:rsidR="000F2BB9">
        <w:rPr>
          <w:b/>
          <w:sz w:val="24"/>
          <w:szCs w:val="24"/>
        </w:rPr>
        <w:t>:</w:t>
      </w:r>
    </w:p>
    <w:p w14:paraId="1FEA8278" w14:textId="77777777" w:rsidR="00764D68" w:rsidRPr="004B5302" w:rsidRDefault="00764D68" w:rsidP="0042119E">
      <w:pPr>
        <w:spacing w:after="0" w:line="240" w:lineRule="auto"/>
        <w:rPr>
          <w:i/>
          <w:sz w:val="24"/>
          <w:szCs w:val="24"/>
        </w:rPr>
      </w:pPr>
      <w:r w:rsidRPr="004B5302">
        <w:rPr>
          <w:i/>
          <w:sz w:val="24"/>
          <w:szCs w:val="24"/>
        </w:rPr>
        <w:t xml:space="preserve">                 </w:t>
      </w:r>
      <w:r w:rsidR="001E7068">
        <w:rPr>
          <w:i/>
          <w:sz w:val="24"/>
          <w:szCs w:val="24"/>
        </w:rPr>
        <w:t xml:space="preserve">    </w:t>
      </w:r>
      <w:r w:rsidR="001E7068">
        <w:rPr>
          <w:sz w:val="24"/>
          <w:szCs w:val="24"/>
        </w:rPr>
        <w:t xml:space="preserve"> Egyéb működési célú támogatások bevétele </w:t>
      </w:r>
      <w:r w:rsidR="008302A8">
        <w:rPr>
          <w:sz w:val="24"/>
          <w:szCs w:val="24"/>
        </w:rPr>
        <w:t xml:space="preserve">                             </w:t>
      </w:r>
      <w:r w:rsidR="001E16B5">
        <w:rPr>
          <w:sz w:val="24"/>
          <w:szCs w:val="24"/>
        </w:rPr>
        <w:t>+ 26.896.476</w:t>
      </w:r>
      <w:r w:rsidR="001E7068">
        <w:rPr>
          <w:sz w:val="24"/>
          <w:szCs w:val="24"/>
        </w:rPr>
        <w:t xml:space="preserve"> forint</w:t>
      </w:r>
    </w:p>
    <w:p w14:paraId="029BEB65" w14:textId="77777777" w:rsidR="00A46D8C" w:rsidRDefault="00A46D8C" w:rsidP="00421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Kiadás</w:t>
      </w:r>
      <w:r w:rsidR="001E16B5">
        <w:rPr>
          <w:b/>
          <w:sz w:val="24"/>
          <w:szCs w:val="24"/>
        </w:rPr>
        <w:t>:</w:t>
      </w:r>
    </w:p>
    <w:p w14:paraId="32A24534" w14:textId="77777777" w:rsidR="00D9230F" w:rsidRDefault="00A46D8C" w:rsidP="0042119E">
      <w:pPr>
        <w:spacing w:after="0" w:line="240" w:lineRule="auto"/>
        <w:rPr>
          <w:sz w:val="24"/>
          <w:szCs w:val="24"/>
        </w:rPr>
      </w:pPr>
      <w:r w:rsidRPr="00A46D8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r w:rsidR="005B2C48">
        <w:rPr>
          <w:sz w:val="24"/>
          <w:szCs w:val="24"/>
        </w:rPr>
        <w:t xml:space="preserve">     Személyi juttatás</w:t>
      </w:r>
      <w:r>
        <w:rPr>
          <w:sz w:val="24"/>
          <w:szCs w:val="24"/>
        </w:rPr>
        <w:t xml:space="preserve">                                                            </w:t>
      </w:r>
      <w:r w:rsidR="005B2C48">
        <w:rPr>
          <w:sz w:val="24"/>
          <w:szCs w:val="24"/>
        </w:rPr>
        <w:t xml:space="preserve">                  </w:t>
      </w:r>
      <w:r w:rsidR="001E16B5">
        <w:rPr>
          <w:sz w:val="24"/>
          <w:szCs w:val="24"/>
        </w:rPr>
        <w:t>+ 23.802.191</w:t>
      </w:r>
      <w:r>
        <w:rPr>
          <w:sz w:val="24"/>
          <w:szCs w:val="24"/>
        </w:rPr>
        <w:t xml:space="preserve"> forint</w:t>
      </w:r>
    </w:p>
    <w:p w14:paraId="1645A89F" w14:textId="77777777" w:rsidR="00A46D8C" w:rsidRDefault="00A46D8C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Munka</w:t>
      </w:r>
      <w:r w:rsidR="00B56ED0">
        <w:rPr>
          <w:sz w:val="24"/>
          <w:szCs w:val="24"/>
        </w:rPr>
        <w:t xml:space="preserve">adókat terhelő járulék                  </w:t>
      </w:r>
      <w:r>
        <w:rPr>
          <w:sz w:val="24"/>
          <w:szCs w:val="24"/>
        </w:rPr>
        <w:t xml:space="preserve">                    </w:t>
      </w:r>
      <w:r w:rsidR="005B2C48">
        <w:rPr>
          <w:sz w:val="24"/>
          <w:szCs w:val="24"/>
        </w:rPr>
        <w:t xml:space="preserve">                     </w:t>
      </w:r>
      <w:r w:rsidR="001E16B5">
        <w:rPr>
          <w:sz w:val="24"/>
          <w:szCs w:val="24"/>
        </w:rPr>
        <w:t>+ 3.094.285</w:t>
      </w:r>
      <w:r>
        <w:rPr>
          <w:sz w:val="24"/>
          <w:szCs w:val="24"/>
        </w:rPr>
        <w:t xml:space="preserve"> forint</w:t>
      </w:r>
    </w:p>
    <w:p w14:paraId="0962A63E" w14:textId="77777777" w:rsidR="001E16B5" w:rsidRDefault="001E16B5" w:rsidP="0042119E">
      <w:pPr>
        <w:spacing w:after="0" w:line="240" w:lineRule="auto"/>
        <w:rPr>
          <w:sz w:val="24"/>
          <w:szCs w:val="24"/>
        </w:rPr>
      </w:pPr>
    </w:p>
    <w:p w14:paraId="28906121" w14:textId="77777777" w:rsidR="001E16B5" w:rsidRDefault="001E16B5" w:rsidP="0042119E">
      <w:p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Pr="001E16B5">
        <w:rPr>
          <w:b/>
          <w:sz w:val="24"/>
          <w:szCs w:val="24"/>
          <w:u w:val="single"/>
        </w:rPr>
        <w:t>2023. évi bérintézkedés támogatása:</w:t>
      </w:r>
    </w:p>
    <w:p w14:paraId="45EB0934" w14:textId="77777777" w:rsidR="001E16B5" w:rsidRDefault="001E16B5" w:rsidP="0042119E">
      <w:pPr>
        <w:spacing w:after="0" w:line="240" w:lineRule="auto"/>
        <w:rPr>
          <w:b/>
          <w:sz w:val="24"/>
          <w:szCs w:val="24"/>
        </w:rPr>
      </w:pPr>
      <w:r w:rsidRPr="001E16B5">
        <w:rPr>
          <w:b/>
          <w:sz w:val="24"/>
          <w:szCs w:val="24"/>
        </w:rPr>
        <w:t xml:space="preserve">               Bevétel:</w:t>
      </w:r>
    </w:p>
    <w:p w14:paraId="64CCDE0A" w14:textId="77777777" w:rsidR="001E16B5" w:rsidRDefault="001E16B5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Önkormányzatok működési támogatása                                    </w:t>
      </w:r>
      <w:r w:rsidR="00B56ED0">
        <w:rPr>
          <w:sz w:val="24"/>
          <w:szCs w:val="24"/>
        </w:rPr>
        <w:t>+ 21.753.003 forint</w:t>
      </w:r>
    </w:p>
    <w:p w14:paraId="226F10C8" w14:textId="77777777" w:rsidR="00B56ED0" w:rsidRPr="00B56ED0" w:rsidRDefault="00B56ED0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B56ED0">
        <w:rPr>
          <w:b/>
          <w:sz w:val="24"/>
          <w:szCs w:val="24"/>
        </w:rPr>
        <w:t>Kiadás:</w:t>
      </w:r>
    </w:p>
    <w:p w14:paraId="19E398C2" w14:textId="77777777" w:rsidR="00B56ED0" w:rsidRDefault="00B56ED0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Személyi juttatás                                                                                 +19.250.445 forint</w:t>
      </w:r>
    </w:p>
    <w:p w14:paraId="4B68049F" w14:textId="77777777" w:rsidR="00B56ED0" w:rsidRDefault="00B56ED0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Munkaadókat terhelő járulék                                                            +  2.502.558 forint</w:t>
      </w:r>
    </w:p>
    <w:p w14:paraId="70861FCD" w14:textId="77777777" w:rsidR="00B56ED0" w:rsidRDefault="00B56ED0" w:rsidP="0042119E">
      <w:pPr>
        <w:spacing w:after="0" w:line="240" w:lineRule="auto"/>
        <w:rPr>
          <w:sz w:val="24"/>
          <w:szCs w:val="24"/>
        </w:rPr>
      </w:pPr>
    </w:p>
    <w:p w14:paraId="647EE5B8" w14:textId="77777777" w:rsidR="00B56ED0" w:rsidRPr="00B56ED0" w:rsidRDefault="00B56ED0" w:rsidP="0042119E">
      <w:pPr>
        <w:spacing w:after="0" w:line="240" w:lineRule="auto"/>
        <w:rPr>
          <w:b/>
          <w:sz w:val="24"/>
          <w:szCs w:val="24"/>
          <w:u w:val="single"/>
        </w:rPr>
      </w:pPr>
      <w:r w:rsidRPr="00B56ED0">
        <w:rPr>
          <w:b/>
          <w:sz w:val="24"/>
          <w:szCs w:val="24"/>
          <w:u w:val="single"/>
        </w:rPr>
        <w:t xml:space="preserve">           Esélyteremtési illetményrész támogatása:</w:t>
      </w:r>
    </w:p>
    <w:p w14:paraId="733FB38F" w14:textId="77777777" w:rsidR="00B56ED0" w:rsidRPr="00B56ED0" w:rsidRDefault="00B56ED0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B56ED0">
        <w:rPr>
          <w:b/>
          <w:sz w:val="24"/>
          <w:szCs w:val="24"/>
        </w:rPr>
        <w:t>Bevétel:</w:t>
      </w:r>
    </w:p>
    <w:p w14:paraId="6DD86E7B" w14:textId="77777777" w:rsidR="00B56ED0" w:rsidRDefault="00B56ED0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Önkormányzatok működési támogatása                                      + 4.994.885 forint</w:t>
      </w:r>
    </w:p>
    <w:p w14:paraId="23135680" w14:textId="77777777" w:rsidR="00B56ED0" w:rsidRPr="00B56ED0" w:rsidRDefault="00B56ED0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B56ED0">
        <w:rPr>
          <w:b/>
          <w:sz w:val="24"/>
          <w:szCs w:val="24"/>
        </w:rPr>
        <w:t>Kiadás:</w:t>
      </w:r>
    </w:p>
    <w:p w14:paraId="37EA430B" w14:textId="77777777" w:rsidR="00B56ED0" w:rsidRDefault="00B56ED0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Személyi juttatás                                                                                 + 4.420.252 forint</w:t>
      </w:r>
    </w:p>
    <w:p w14:paraId="311ACEF8" w14:textId="77777777" w:rsidR="00B56ED0" w:rsidRDefault="00B56ED0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Munkaadókat terhelő járulék                                                            +   574.633 forint</w:t>
      </w:r>
    </w:p>
    <w:p w14:paraId="6C82CEFE" w14:textId="77777777" w:rsidR="00B56ED0" w:rsidRPr="001E16B5" w:rsidRDefault="00B56ED0" w:rsidP="0042119E">
      <w:pPr>
        <w:spacing w:after="0" w:line="240" w:lineRule="auto"/>
        <w:rPr>
          <w:sz w:val="24"/>
          <w:szCs w:val="24"/>
        </w:rPr>
      </w:pPr>
    </w:p>
    <w:p w14:paraId="714BCA60" w14:textId="77777777" w:rsidR="00967913" w:rsidRPr="00C374B8" w:rsidRDefault="00C374B8" w:rsidP="0042119E">
      <w:pPr>
        <w:spacing w:after="0" w:line="240" w:lineRule="auto"/>
        <w:rPr>
          <w:b/>
          <w:sz w:val="24"/>
          <w:szCs w:val="24"/>
        </w:rPr>
      </w:pPr>
      <w:r w:rsidRPr="00C374B8">
        <w:rPr>
          <w:b/>
          <w:sz w:val="24"/>
          <w:szCs w:val="24"/>
        </w:rPr>
        <w:t>Többlet bevételnek előirányzat képzése:</w:t>
      </w:r>
    </w:p>
    <w:p w14:paraId="039FB87E" w14:textId="77777777" w:rsidR="00C374B8" w:rsidRDefault="00C374B8" w:rsidP="0042119E">
      <w:pPr>
        <w:spacing w:after="0" w:line="240" w:lineRule="auto"/>
        <w:rPr>
          <w:sz w:val="24"/>
          <w:szCs w:val="24"/>
        </w:rPr>
      </w:pPr>
    </w:p>
    <w:p w14:paraId="217577BE" w14:textId="77777777" w:rsidR="00C374B8" w:rsidRPr="00C374B8" w:rsidRDefault="00C374B8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C374B8">
        <w:rPr>
          <w:b/>
          <w:sz w:val="24"/>
          <w:szCs w:val="24"/>
        </w:rPr>
        <w:t>Bevétel:</w:t>
      </w:r>
    </w:p>
    <w:p w14:paraId="327F6FD1" w14:textId="77777777" w:rsidR="00C374B8" w:rsidRDefault="00C374B8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Intézmények egyéb sajátos bevételei /térítési díj/                        + 7.200.000 forint</w:t>
      </w:r>
    </w:p>
    <w:p w14:paraId="5DF17CD1" w14:textId="77777777" w:rsidR="00C374B8" w:rsidRDefault="00C374B8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C374B8">
        <w:rPr>
          <w:b/>
          <w:sz w:val="24"/>
          <w:szCs w:val="24"/>
        </w:rPr>
        <w:t>Kiadás</w:t>
      </w:r>
      <w:r>
        <w:rPr>
          <w:sz w:val="24"/>
          <w:szCs w:val="24"/>
        </w:rPr>
        <w:t>:</w:t>
      </w:r>
    </w:p>
    <w:p w14:paraId="144E3A3E" w14:textId="77777777" w:rsidR="00C374B8" w:rsidRDefault="00C374B8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Dologi kiadás                                                                                         + 7.200.000 forint</w:t>
      </w:r>
    </w:p>
    <w:p w14:paraId="181D079C" w14:textId="77777777" w:rsidR="00E94A33" w:rsidRDefault="00E94A33" w:rsidP="0042119E">
      <w:pPr>
        <w:spacing w:after="0" w:line="240" w:lineRule="auto"/>
        <w:rPr>
          <w:sz w:val="24"/>
          <w:szCs w:val="24"/>
        </w:rPr>
      </w:pPr>
    </w:p>
    <w:p w14:paraId="6AA7C91E" w14:textId="77777777" w:rsidR="00967913" w:rsidRDefault="00967913" w:rsidP="0042119E">
      <w:pPr>
        <w:spacing w:after="0" w:line="240" w:lineRule="auto"/>
        <w:rPr>
          <w:b/>
          <w:sz w:val="24"/>
          <w:szCs w:val="24"/>
        </w:rPr>
      </w:pPr>
      <w:r w:rsidRPr="006619EC">
        <w:rPr>
          <w:b/>
          <w:sz w:val="24"/>
          <w:szCs w:val="24"/>
        </w:rPr>
        <w:t>A Képviselő-testület által már korábban meghozott KT. határozatok miatti előirányzat módosítások:</w:t>
      </w:r>
    </w:p>
    <w:p w14:paraId="41DB74E4" w14:textId="77777777" w:rsidR="0061006E" w:rsidRPr="006619EC" w:rsidRDefault="0061006E" w:rsidP="0042119E">
      <w:pPr>
        <w:spacing w:after="0" w:line="240" w:lineRule="auto"/>
        <w:rPr>
          <w:b/>
          <w:sz w:val="24"/>
          <w:szCs w:val="24"/>
        </w:rPr>
      </w:pPr>
    </w:p>
    <w:p w14:paraId="1B20255F" w14:textId="77777777" w:rsidR="00967913" w:rsidRPr="006619EC" w:rsidRDefault="00967913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374B8">
        <w:rPr>
          <w:b/>
          <w:sz w:val="24"/>
          <w:szCs w:val="24"/>
        </w:rPr>
        <w:t>164</w:t>
      </w:r>
      <w:r w:rsidR="007A5EB1">
        <w:rPr>
          <w:b/>
          <w:sz w:val="24"/>
          <w:szCs w:val="24"/>
        </w:rPr>
        <w:t>/2023.(XI.21</w:t>
      </w:r>
      <w:r w:rsidRPr="006619EC">
        <w:rPr>
          <w:b/>
          <w:sz w:val="24"/>
          <w:szCs w:val="24"/>
        </w:rPr>
        <w:t>.) KT. határozat</w:t>
      </w:r>
    </w:p>
    <w:p w14:paraId="3B467F7C" w14:textId="77777777" w:rsidR="00967913" w:rsidRPr="006619EC" w:rsidRDefault="00967913" w:rsidP="0042119E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7A5EB1">
        <w:rPr>
          <w:i/>
          <w:sz w:val="24"/>
          <w:szCs w:val="24"/>
        </w:rPr>
        <w:t>Paczuk Ádám Hunor sportoló támogatása</w:t>
      </w:r>
    </w:p>
    <w:p w14:paraId="1A9586F3" w14:textId="77777777" w:rsidR="00967913" w:rsidRPr="005B2C48" w:rsidRDefault="00967913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Pr="006619EC">
        <w:rPr>
          <w:b/>
          <w:sz w:val="24"/>
          <w:szCs w:val="24"/>
        </w:rPr>
        <w:t>Kiadás:</w:t>
      </w:r>
    </w:p>
    <w:p w14:paraId="7566D604" w14:textId="77777777" w:rsidR="00967913" w:rsidRDefault="00967913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Általános tartalék                                                 </w:t>
      </w:r>
      <w:r w:rsidR="005B2C48">
        <w:rPr>
          <w:sz w:val="24"/>
          <w:szCs w:val="24"/>
        </w:rPr>
        <w:t xml:space="preserve">                          - 20.000</w:t>
      </w:r>
      <w:r>
        <w:rPr>
          <w:sz w:val="24"/>
          <w:szCs w:val="24"/>
        </w:rPr>
        <w:t>forint</w:t>
      </w:r>
    </w:p>
    <w:p w14:paraId="052D4B12" w14:textId="77777777" w:rsidR="00967913" w:rsidRDefault="00967913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B2C48">
        <w:rPr>
          <w:sz w:val="24"/>
          <w:szCs w:val="24"/>
        </w:rPr>
        <w:t xml:space="preserve">                      </w:t>
      </w:r>
      <w:r w:rsidR="007A5EB1">
        <w:rPr>
          <w:sz w:val="24"/>
          <w:szCs w:val="24"/>
        </w:rPr>
        <w:t>Működési célú támogatás ÁHT-n kívülre</w:t>
      </w:r>
      <w:r w:rsidR="005B2C48">
        <w:rPr>
          <w:sz w:val="24"/>
          <w:szCs w:val="24"/>
        </w:rPr>
        <w:t xml:space="preserve">                                  + 20.000</w:t>
      </w:r>
      <w:r>
        <w:rPr>
          <w:sz w:val="24"/>
          <w:szCs w:val="24"/>
        </w:rPr>
        <w:t xml:space="preserve"> forint</w:t>
      </w:r>
    </w:p>
    <w:p w14:paraId="35A5AF81" w14:textId="77777777" w:rsidR="00BA06A9" w:rsidRDefault="00BA06A9" w:rsidP="0042119E">
      <w:pPr>
        <w:spacing w:after="0" w:line="240" w:lineRule="auto"/>
        <w:rPr>
          <w:sz w:val="24"/>
          <w:szCs w:val="24"/>
        </w:rPr>
      </w:pPr>
    </w:p>
    <w:p w14:paraId="304ACA05" w14:textId="77777777" w:rsidR="006619EC" w:rsidRPr="006619EC" w:rsidRDefault="006619EC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A06A9">
        <w:rPr>
          <w:b/>
          <w:sz w:val="24"/>
          <w:szCs w:val="24"/>
        </w:rPr>
        <w:t>166/2023.(XI.21</w:t>
      </w:r>
      <w:r w:rsidRPr="006619EC">
        <w:rPr>
          <w:b/>
          <w:sz w:val="24"/>
          <w:szCs w:val="24"/>
        </w:rPr>
        <w:t>.) KT. határozat</w:t>
      </w:r>
    </w:p>
    <w:p w14:paraId="4034F9B5" w14:textId="77777777" w:rsidR="006619EC" w:rsidRPr="006619EC" w:rsidRDefault="006619EC" w:rsidP="0042119E">
      <w:pPr>
        <w:spacing w:after="0" w:line="240" w:lineRule="auto"/>
        <w:rPr>
          <w:i/>
          <w:sz w:val="24"/>
          <w:szCs w:val="24"/>
        </w:rPr>
      </w:pPr>
      <w:r w:rsidRPr="006619EC">
        <w:rPr>
          <w:i/>
          <w:sz w:val="24"/>
          <w:szCs w:val="24"/>
        </w:rPr>
        <w:t xml:space="preserve">   </w:t>
      </w:r>
      <w:r w:rsidR="005B2C48">
        <w:rPr>
          <w:i/>
          <w:sz w:val="24"/>
          <w:szCs w:val="24"/>
        </w:rPr>
        <w:t xml:space="preserve">                 </w:t>
      </w:r>
      <w:r w:rsidR="00BA06A9">
        <w:rPr>
          <w:i/>
          <w:sz w:val="24"/>
          <w:szCs w:val="24"/>
        </w:rPr>
        <w:t>Polgárőr</w:t>
      </w:r>
      <w:r w:rsidR="005B2C48">
        <w:rPr>
          <w:i/>
          <w:sz w:val="24"/>
          <w:szCs w:val="24"/>
        </w:rPr>
        <w:t xml:space="preserve"> Egyesület támogatása</w:t>
      </w:r>
    </w:p>
    <w:p w14:paraId="4B5C7111" w14:textId="77777777" w:rsidR="006619EC" w:rsidRPr="006619EC" w:rsidRDefault="006619EC" w:rsidP="0042119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6619EC">
        <w:rPr>
          <w:b/>
          <w:sz w:val="24"/>
          <w:szCs w:val="24"/>
        </w:rPr>
        <w:t>Kiadás:</w:t>
      </w:r>
    </w:p>
    <w:p w14:paraId="346A6AA0" w14:textId="77777777" w:rsidR="006619EC" w:rsidRDefault="006619EC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Általános tartalék                                                </w:t>
      </w:r>
      <w:r w:rsidR="005B2C48">
        <w:rPr>
          <w:sz w:val="24"/>
          <w:szCs w:val="24"/>
        </w:rPr>
        <w:t xml:space="preserve">                            </w:t>
      </w:r>
      <w:r w:rsidR="00BA06A9">
        <w:rPr>
          <w:sz w:val="24"/>
          <w:szCs w:val="24"/>
        </w:rPr>
        <w:t>- 10</w:t>
      </w:r>
      <w:r>
        <w:rPr>
          <w:sz w:val="24"/>
          <w:szCs w:val="24"/>
        </w:rPr>
        <w:t>0.000 forint</w:t>
      </w:r>
    </w:p>
    <w:p w14:paraId="7189409B" w14:textId="77777777" w:rsidR="00487A81" w:rsidRPr="00BA06A9" w:rsidRDefault="006619EC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Működési célú támogatás ÁHT-n kívülre              </w:t>
      </w:r>
      <w:r w:rsidR="005B2C48">
        <w:rPr>
          <w:sz w:val="24"/>
          <w:szCs w:val="24"/>
        </w:rPr>
        <w:t xml:space="preserve">                       +</w:t>
      </w:r>
      <w:r w:rsidR="00BA06A9">
        <w:rPr>
          <w:sz w:val="24"/>
          <w:szCs w:val="24"/>
        </w:rPr>
        <w:t xml:space="preserve"> 10</w:t>
      </w:r>
      <w:r>
        <w:rPr>
          <w:sz w:val="24"/>
          <w:szCs w:val="24"/>
        </w:rPr>
        <w:t>0.000 forint</w:t>
      </w:r>
    </w:p>
    <w:p w14:paraId="39807B43" w14:textId="77777777" w:rsidR="00E94A33" w:rsidRPr="00487A81" w:rsidRDefault="00E94A33" w:rsidP="0042119E">
      <w:pPr>
        <w:spacing w:after="0" w:line="240" w:lineRule="auto"/>
        <w:rPr>
          <w:b/>
          <w:sz w:val="24"/>
          <w:szCs w:val="24"/>
        </w:rPr>
      </w:pPr>
    </w:p>
    <w:p w14:paraId="1105840C" w14:textId="77777777" w:rsidR="00E93EDC" w:rsidRDefault="00E93EDC" w:rsidP="00421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91D2A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</w:t>
      </w:r>
      <w:r w:rsidRPr="002768BA">
        <w:rPr>
          <w:b/>
          <w:color w:val="FF0000"/>
          <w:sz w:val="24"/>
          <w:szCs w:val="24"/>
        </w:rPr>
        <w:t xml:space="preserve">Eredeti előirányzat </w:t>
      </w:r>
      <w:r w:rsidR="00357C3E" w:rsidRPr="002768BA">
        <w:rPr>
          <w:b/>
          <w:color w:val="FF0000"/>
          <w:sz w:val="24"/>
          <w:szCs w:val="24"/>
        </w:rPr>
        <w:t xml:space="preserve"> </w:t>
      </w:r>
      <w:r w:rsidRPr="002768BA">
        <w:rPr>
          <w:b/>
          <w:color w:val="FF0000"/>
          <w:sz w:val="24"/>
          <w:szCs w:val="24"/>
        </w:rPr>
        <w:t xml:space="preserve">                                                                          </w:t>
      </w:r>
      <w:r w:rsidR="00061A28">
        <w:rPr>
          <w:b/>
          <w:color w:val="FF0000"/>
          <w:sz w:val="24"/>
          <w:szCs w:val="24"/>
        </w:rPr>
        <w:t xml:space="preserve"> </w:t>
      </w:r>
      <w:r w:rsidR="00DD1406">
        <w:rPr>
          <w:b/>
          <w:color w:val="FF0000"/>
          <w:sz w:val="24"/>
          <w:szCs w:val="24"/>
        </w:rPr>
        <w:t xml:space="preserve">    </w:t>
      </w:r>
      <w:r w:rsidR="00D33702">
        <w:rPr>
          <w:b/>
          <w:color w:val="FF0000"/>
          <w:sz w:val="24"/>
          <w:szCs w:val="24"/>
        </w:rPr>
        <w:t xml:space="preserve"> </w:t>
      </w:r>
      <w:r w:rsidR="00DD1406">
        <w:rPr>
          <w:b/>
          <w:color w:val="FF0000"/>
          <w:sz w:val="24"/>
          <w:szCs w:val="24"/>
        </w:rPr>
        <w:t>707.103.667</w:t>
      </w:r>
      <w:r w:rsidR="00791D2A" w:rsidRPr="002768BA">
        <w:rPr>
          <w:b/>
          <w:color w:val="FF0000"/>
          <w:sz w:val="24"/>
          <w:szCs w:val="24"/>
        </w:rPr>
        <w:t xml:space="preserve"> forint</w:t>
      </w:r>
    </w:p>
    <w:p w14:paraId="1BA77782" w14:textId="77777777" w:rsidR="00487A81" w:rsidRPr="00E94A33" w:rsidRDefault="00135D08" w:rsidP="0042119E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94A33">
        <w:rPr>
          <w:b/>
          <w:color w:val="000000" w:themeColor="text1"/>
          <w:sz w:val="24"/>
          <w:szCs w:val="24"/>
        </w:rPr>
        <w:t xml:space="preserve">                 2023. I. félévi</w:t>
      </w:r>
      <w:r w:rsidR="00487A81" w:rsidRPr="00E94A33">
        <w:rPr>
          <w:b/>
          <w:color w:val="000000" w:themeColor="text1"/>
          <w:sz w:val="24"/>
          <w:szCs w:val="24"/>
        </w:rPr>
        <w:t xml:space="preserve"> kiadási és bevételi főösszeg               </w:t>
      </w:r>
      <w:r w:rsidRPr="00E94A33">
        <w:rPr>
          <w:b/>
          <w:color w:val="000000" w:themeColor="text1"/>
          <w:sz w:val="24"/>
          <w:szCs w:val="24"/>
        </w:rPr>
        <w:t xml:space="preserve">  </w:t>
      </w:r>
      <w:r w:rsidR="00C05557" w:rsidRPr="00E94A33">
        <w:rPr>
          <w:b/>
          <w:color w:val="000000" w:themeColor="text1"/>
          <w:sz w:val="24"/>
          <w:szCs w:val="24"/>
        </w:rPr>
        <w:t xml:space="preserve">                   1.101.460.829</w:t>
      </w:r>
      <w:r w:rsidR="00487A81" w:rsidRPr="00E94A33">
        <w:rPr>
          <w:b/>
          <w:color w:val="000000" w:themeColor="text1"/>
          <w:sz w:val="24"/>
          <w:szCs w:val="24"/>
        </w:rPr>
        <w:t xml:space="preserve"> forint</w:t>
      </w:r>
    </w:p>
    <w:p w14:paraId="02A08415" w14:textId="77777777" w:rsidR="00E94A33" w:rsidRDefault="00E94A33" w:rsidP="0042119E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94A33">
        <w:rPr>
          <w:b/>
          <w:color w:val="000000" w:themeColor="text1"/>
          <w:sz w:val="24"/>
          <w:szCs w:val="24"/>
        </w:rPr>
        <w:t xml:space="preserve">                 III. negyedévi rendelet módosítás összege                                     +  37.023.884 forint</w:t>
      </w:r>
    </w:p>
    <w:p w14:paraId="62F7C28A" w14:textId="77777777" w:rsidR="00E94A33" w:rsidRDefault="00E94A33" w:rsidP="0042119E">
      <w:pPr>
        <w:spacing w:after="0" w:line="240" w:lineRule="auto"/>
        <w:rPr>
          <w:b/>
          <w:color w:val="FF0000"/>
          <w:sz w:val="24"/>
          <w:szCs w:val="24"/>
        </w:rPr>
      </w:pPr>
      <w:r w:rsidRPr="00E94A33">
        <w:rPr>
          <w:b/>
          <w:color w:val="FF0000"/>
          <w:sz w:val="24"/>
          <w:szCs w:val="24"/>
        </w:rPr>
        <w:t xml:space="preserve">                 III. negyedévi kiadási és bevételi főösszeg                                    1.138.484.713 forint</w:t>
      </w:r>
    </w:p>
    <w:p w14:paraId="55EF08B7" w14:textId="77777777" w:rsidR="00BA06A9" w:rsidRDefault="00BA06A9" w:rsidP="0042119E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BA06A9">
        <w:rPr>
          <w:b/>
          <w:color w:val="000000" w:themeColor="text1"/>
          <w:sz w:val="24"/>
          <w:szCs w:val="24"/>
        </w:rPr>
        <w:t xml:space="preserve">                 Év végi rendelet módosítás összege</w:t>
      </w:r>
      <w:r>
        <w:rPr>
          <w:b/>
          <w:color w:val="000000" w:themeColor="text1"/>
          <w:sz w:val="24"/>
          <w:szCs w:val="24"/>
        </w:rPr>
        <w:t xml:space="preserve">                                                  + 73.367.299 forint</w:t>
      </w:r>
    </w:p>
    <w:p w14:paraId="4E2E4A7E" w14:textId="77777777" w:rsidR="00BA06A9" w:rsidRPr="00BA06A9" w:rsidRDefault="00BA06A9" w:rsidP="0042119E">
      <w:pPr>
        <w:spacing w:after="0" w:line="240" w:lineRule="auto"/>
        <w:rPr>
          <w:b/>
          <w:color w:val="FF0000"/>
          <w:sz w:val="24"/>
          <w:szCs w:val="24"/>
        </w:rPr>
      </w:pPr>
      <w:r w:rsidRPr="00BA06A9">
        <w:rPr>
          <w:b/>
          <w:color w:val="FF0000"/>
          <w:sz w:val="24"/>
          <w:szCs w:val="24"/>
        </w:rPr>
        <w:t xml:space="preserve">                 2023. év végi kiadási és bevételi főösszeg                                    1.211.852.012 forint.</w:t>
      </w:r>
    </w:p>
    <w:p w14:paraId="60ECA0D5" w14:textId="77777777" w:rsidR="00E94A33" w:rsidRPr="007E7DD3" w:rsidRDefault="00E94A33" w:rsidP="0042119E">
      <w:pPr>
        <w:spacing w:after="0" w:line="240" w:lineRule="auto"/>
        <w:rPr>
          <w:b/>
          <w:sz w:val="24"/>
          <w:szCs w:val="24"/>
        </w:rPr>
      </w:pPr>
    </w:p>
    <w:p w14:paraId="70E2FC25" w14:textId="77777777" w:rsidR="009E228F" w:rsidRDefault="009E228F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Kérem a Tiszt</w:t>
      </w:r>
      <w:r w:rsidR="00527A53">
        <w:rPr>
          <w:sz w:val="24"/>
          <w:szCs w:val="24"/>
        </w:rPr>
        <w:t>elt Képviselő-testületet, hogy</w:t>
      </w:r>
      <w:r>
        <w:rPr>
          <w:sz w:val="24"/>
          <w:szCs w:val="24"/>
        </w:rPr>
        <w:t xml:space="preserve"> döntsön a</w:t>
      </w:r>
      <w:r w:rsidR="00BA06A9">
        <w:rPr>
          <w:sz w:val="24"/>
          <w:szCs w:val="24"/>
        </w:rPr>
        <w:t xml:space="preserve"> 2023. év végi</w:t>
      </w:r>
      <w:r>
        <w:rPr>
          <w:sz w:val="24"/>
          <w:szCs w:val="24"/>
        </w:rPr>
        <w:t xml:space="preserve"> költségvetési rendelet módosításáról.</w:t>
      </w:r>
    </w:p>
    <w:p w14:paraId="4EEFFF71" w14:textId="77777777" w:rsidR="009E228F" w:rsidRDefault="009E228F" w:rsidP="0042119E">
      <w:pPr>
        <w:spacing w:after="0" w:line="240" w:lineRule="auto"/>
        <w:rPr>
          <w:sz w:val="24"/>
          <w:szCs w:val="24"/>
        </w:rPr>
      </w:pPr>
    </w:p>
    <w:p w14:paraId="68277062" w14:textId="77777777" w:rsidR="00B6532C" w:rsidRDefault="00BA06A9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Gádoros, 2024. május 15.</w:t>
      </w:r>
    </w:p>
    <w:p w14:paraId="4C0F53BD" w14:textId="77777777" w:rsidR="009E228F" w:rsidRDefault="009E228F" w:rsidP="0042119E">
      <w:pPr>
        <w:spacing w:after="0" w:line="240" w:lineRule="auto"/>
        <w:rPr>
          <w:sz w:val="24"/>
          <w:szCs w:val="24"/>
        </w:rPr>
      </w:pPr>
    </w:p>
    <w:p w14:paraId="030C6855" w14:textId="77777777" w:rsidR="009E228F" w:rsidRDefault="009E228F" w:rsidP="0042119E">
      <w:pPr>
        <w:spacing w:after="0" w:line="240" w:lineRule="auto"/>
        <w:rPr>
          <w:sz w:val="24"/>
          <w:szCs w:val="24"/>
        </w:rPr>
      </w:pPr>
    </w:p>
    <w:p w14:paraId="0E0B4339" w14:textId="77777777" w:rsidR="009E228F" w:rsidRDefault="009E228F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A27580">
        <w:rPr>
          <w:sz w:val="24"/>
          <w:szCs w:val="24"/>
        </w:rPr>
        <w:t xml:space="preserve">                 </w:t>
      </w:r>
      <w:r w:rsidR="00BA06A9">
        <w:rPr>
          <w:sz w:val="24"/>
          <w:szCs w:val="24"/>
        </w:rPr>
        <w:t xml:space="preserve">                   </w:t>
      </w:r>
      <w:r w:rsidR="00A27580">
        <w:rPr>
          <w:sz w:val="24"/>
          <w:szCs w:val="24"/>
        </w:rPr>
        <w:t>Dr. Szilágyi Tibor</w:t>
      </w:r>
    </w:p>
    <w:p w14:paraId="611E99FB" w14:textId="77777777" w:rsidR="00E60DB1" w:rsidRPr="00B6532C" w:rsidRDefault="009E228F" w:rsidP="00421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BA06A9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polgármester</w:t>
      </w:r>
    </w:p>
    <w:sectPr w:rsidR="00E60DB1" w:rsidRPr="00B65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619CB"/>
    <w:multiLevelType w:val="hybridMultilevel"/>
    <w:tmpl w:val="4ADE9F10"/>
    <w:lvl w:ilvl="0" w:tplc="947CEFD4">
      <w:start w:val="1"/>
      <w:numFmt w:val="upperRoman"/>
      <w:lvlText w:val="%1."/>
      <w:lvlJc w:val="left"/>
      <w:pPr>
        <w:ind w:left="15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0C001830"/>
    <w:multiLevelType w:val="hybridMultilevel"/>
    <w:tmpl w:val="6D3E8466"/>
    <w:lvl w:ilvl="0" w:tplc="4028AA3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E370926"/>
    <w:multiLevelType w:val="hybridMultilevel"/>
    <w:tmpl w:val="68200890"/>
    <w:lvl w:ilvl="0" w:tplc="4028AA3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07EC8"/>
    <w:multiLevelType w:val="hybridMultilevel"/>
    <w:tmpl w:val="411C61A2"/>
    <w:lvl w:ilvl="0" w:tplc="040E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A5C1925"/>
    <w:multiLevelType w:val="hybridMultilevel"/>
    <w:tmpl w:val="EC421D1E"/>
    <w:lvl w:ilvl="0" w:tplc="0FB4CA8C">
      <w:start w:val="1"/>
      <w:numFmt w:val="upperRoman"/>
      <w:lvlText w:val="%1."/>
      <w:lvlJc w:val="left"/>
      <w:pPr>
        <w:ind w:left="24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59781092"/>
    <w:multiLevelType w:val="hybridMultilevel"/>
    <w:tmpl w:val="CE588576"/>
    <w:lvl w:ilvl="0" w:tplc="061CA746">
      <w:start w:val="1"/>
      <w:numFmt w:val="upperRoman"/>
      <w:lvlText w:val="%1."/>
      <w:lvlJc w:val="left"/>
      <w:pPr>
        <w:ind w:left="20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45" w:hanging="360"/>
      </w:pPr>
    </w:lvl>
    <w:lvl w:ilvl="2" w:tplc="040E001B" w:tentative="1">
      <w:start w:val="1"/>
      <w:numFmt w:val="lowerRoman"/>
      <w:lvlText w:val="%3."/>
      <w:lvlJc w:val="right"/>
      <w:pPr>
        <w:ind w:left="3165" w:hanging="180"/>
      </w:pPr>
    </w:lvl>
    <w:lvl w:ilvl="3" w:tplc="040E000F" w:tentative="1">
      <w:start w:val="1"/>
      <w:numFmt w:val="decimal"/>
      <w:lvlText w:val="%4."/>
      <w:lvlJc w:val="left"/>
      <w:pPr>
        <w:ind w:left="3885" w:hanging="360"/>
      </w:pPr>
    </w:lvl>
    <w:lvl w:ilvl="4" w:tplc="040E0019" w:tentative="1">
      <w:start w:val="1"/>
      <w:numFmt w:val="lowerLetter"/>
      <w:lvlText w:val="%5."/>
      <w:lvlJc w:val="left"/>
      <w:pPr>
        <w:ind w:left="4605" w:hanging="360"/>
      </w:pPr>
    </w:lvl>
    <w:lvl w:ilvl="5" w:tplc="040E001B" w:tentative="1">
      <w:start w:val="1"/>
      <w:numFmt w:val="lowerRoman"/>
      <w:lvlText w:val="%6."/>
      <w:lvlJc w:val="right"/>
      <w:pPr>
        <w:ind w:left="5325" w:hanging="180"/>
      </w:pPr>
    </w:lvl>
    <w:lvl w:ilvl="6" w:tplc="040E000F" w:tentative="1">
      <w:start w:val="1"/>
      <w:numFmt w:val="decimal"/>
      <w:lvlText w:val="%7."/>
      <w:lvlJc w:val="left"/>
      <w:pPr>
        <w:ind w:left="6045" w:hanging="360"/>
      </w:pPr>
    </w:lvl>
    <w:lvl w:ilvl="7" w:tplc="040E0019" w:tentative="1">
      <w:start w:val="1"/>
      <w:numFmt w:val="lowerLetter"/>
      <w:lvlText w:val="%8."/>
      <w:lvlJc w:val="left"/>
      <w:pPr>
        <w:ind w:left="6765" w:hanging="360"/>
      </w:pPr>
    </w:lvl>
    <w:lvl w:ilvl="8" w:tplc="040E001B" w:tentative="1">
      <w:start w:val="1"/>
      <w:numFmt w:val="lowerRoman"/>
      <w:lvlText w:val="%9."/>
      <w:lvlJc w:val="right"/>
      <w:pPr>
        <w:ind w:left="7485" w:hanging="180"/>
      </w:pPr>
    </w:lvl>
  </w:abstractNum>
  <w:num w:numId="1" w16cid:durableId="1272007418">
    <w:abstractNumId w:val="4"/>
  </w:num>
  <w:num w:numId="2" w16cid:durableId="1312058046">
    <w:abstractNumId w:val="1"/>
  </w:num>
  <w:num w:numId="3" w16cid:durableId="1076434095">
    <w:abstractNumId w:val="3"/>
  </w:num>
  <w:num w:numId="4" w16cid:durableId="10838416">
    <w:abstractNumId w:val="2"/>
  </w:num>
  <w:num w:numId="5" w16cid:durableId="938952500">
    <w:abstractNumId w:val="5"/>
  </w:num>
  <w:num w:numId="6" w16cid:durableId="1612205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A3"/>
    <w:rsid w:val="00015EB9"/>
    <w:rsid w:val="00037B5C"/>
    <w:rsid w:val="00045956"/>
    <w:rsid w:val="00061A28"/>
    <w:rsid w:val="00077A92"/>
    <w:rsid w:val="00086A68"/>
    <w:rsid w:val="00086DE3"/>
    <w:rsid w:val="00087A98"/>
    <w:rsid w:val="000A6534"/>
    <w:rsid w:val="000B188E"/>
    <w:rsid w:val="000D4C22"/>
    <w:rsid w:val="000E1213"/>
    <w:rsid w:val="000E3185"/>
    <w:rsid w:val="000F2BB9"/>
    <w:rsid w:val="000F5301"/>
    <w:rsid w:val="000F6FF5"/>
    <w:rsid w:val="00102D4E"/>
    <w:rsid w:val="00106D0C"/>
    <w:rsid w:val="00110019"/>
    <w:rsid w:val="001302F8"/>
    <w:rsid w:val="00135D08"/>
    <w:rsid w:val="00143392"/>
    <w:rsid w:val="001469B7"/>
    <w:rsid w:val="001546B3"/>
    <w:rsid w:val="00162387"/>
    <w:rsid w:val="001B0C61"/>
    <w:rsid w:val="001C4990"/>
    <w:rsid w:val="001C7610"/>
    <w:rsid w:val="001E16B5"/>
    <w:rsid w:val="001E7068"/>
    <w:rsid w:val="001F5CC2"/>
    <w:rsid w:val="0020420C"/>
    <w:rsid w:val="0020717D"/>
    <w:rsid w:val="00215F61"/>
    <w:rsid w:val="0023169C"/>
    <w:rsid w:val="00241338"/>
    <w:rsid w:val="00244580"/>
    <w:rsid w:val="00251D1D"/>
    <w:rsid w:val="002634F1"/>
    <w:rsid w:val="00267CA3"/>
    <w:rsid w:val="002768BA"/>
    <w:rsid w:val="0028224B"/>
    <w:rsid w:val="00294683"/>
    <w:rsid w:val="002A7A9D"/>
    <w:rsid w:val="002B0689"/>
    <w:rsid w:val="002B514F"/>
    <w:rsid w:val="002C1846"/>
    <w:rsid w:val="002C5FA9"/>
    <w:rsid w:val="002D4E1B"/>
    <w:rsid w:val="002F3688"/>
    <w:rsid w:val="00300DD6"/>
    <w:rsid w:val="0030312D"/>
    <w:rsid w:val="003469CD"/>
    <w:rsid w:val="00357C3E"/>
    <w:rsid w:val="00361CBF"/>
    <w:rsid w:val="003A2BE2"/>
    <w:rsid w:val="003D2FAD"/>
    <w:rsid w:val="003D384B"/>
    <w:rsid w:val="003E5198"/>
    <w:rsid w:val="003F0D3F"/>
    <w:rsid w:val="003F5E04"/>
    <w:rsid w:val="00405EDC"/>
    <w:rsid w:val="0042119E"/>
    <w:rsid w:val="00431AAF"/>
    <w:rsid w:val="00437B3E"/>
    <w:rsid w:val="00476220"/>
    <w:rsid w:val="00487A81"/>
    <w:rsid w:val="004B0636"/>
    <w:rsid w:val="004B0DAC"/>
    <w:rsid w:val="004B447A"/>
    <w:rsid w:val="004B5302"/>
    <w:rsid w:val="004B5CBE"/>
    <w:rsid w:val="00500EA2"/>
    <w:rsid w:val="00527A53"/>
    <w:rsid w:val="00535579"/>
    <w:rsid w:val="00552C42"/>
    <w:rsid w:val="005604D7"/>
    <w:rsid w:val="00593101"/>
    <w:rsid w:val="005B2C48"/>
    <w:rsid w:val="005B3FBF"/>
    <w:rsid w:val="005D79BA"/>
    <w:rsid w:val="005F6767"/>
    <w:rsid w:val="0061006E"/>
    <w:rsid w:val="00630B9B"/>
    <w:rsid w:val="00647B74"/>
    <w:rsid w:val="006550F2"/>
    <w:rsid w:val="006619EC"/>
    <w:rsid w:val="00670D6E"/>
    <w:rsid w:val="00694A88"/>
    <w:rsid w:val="00695D1D"/>
    <w:rsid w:val="006B07EC"/>
    <w:rsid w:val="006B6F97"/>
    <w:rsid w:val="006D6783"/>
    <w:rsid w:val="006F647C"/>
    <w:rsid w:val="00705C6C"/>
    <w:rsid w:val="007217C4"/>
    <w:rsid w:val="00732DCB"/>
    <w:rsid w:val="00764D68"/>
    <w:rsid w:val="00766BE7"/>
    <w:rsid w:val="00786A2D"/>
    <w:rsid w:val="00791D2A"/>
    <w:rsid w:val="007946B0"/>
    <w:rsid w:val="007A287E"/>
    <w:rsid w:val="007A5EB1"/>
    <w:rsid w:val="007B1B65"/>
    <w:rsid w:val="007C4DCB"/>
    <w:rsid w:val="007E7DD3"/>
    <w:rsid w:val="007F5F66"/>
    <w:rsid w:val="00816E09"/>
    <w:rsid w:val="00820F1D"/>
    <w:rsid w:val="008302A8"/>
    <w:rsid w:val="00835817"/>
    <w:rsid w:val="00851C5D"/>
    <w:rsid w:val="008A5F2B"/>
    <w:rsid w:val="008B3A0A"/>
    <w:rsid w:val="008B761A"/>
    <w:rsid w:val="008C3DF0"/>
    <w:rsid w:val="0090539F"/>
    <w:rsid w:val="00925C07"/>
    <w:rsid w:val="009267CC"/>
    <w:rsid w:val="00941DFD"/>
    <w:rsid w:val="00962238"/>
    <w:rsid w:val="00967913"/>
    <w:rsid w:val="009772E6"/>
    <w:rsid w:val="009C134B"/>
    <w:rsid w:val="009C2CC9"/>
    <w:rsid w:val="009C2D31"/>
    <w:rsid w:val="009C79E8"/>
    <w:rsid w:val="009E228F"/>
    <w:rsid w:val="00A226C0"/>
    <w:rsid w:val="00A27580"/>
    <w:rsid w:val="00A46D8C"/>
    <w:rsid w:val="00A569E8"/>
    <w:rsid w:val="00A707FA"/>
    <w:rsid w:val="00A73D97"/>
    <w:rsid w:val="00A7796E"/>
    <w:rsid w:val="00A97305"/>
    <w:rsid w:val="00AA7467"/>
    <w:rsid w:val="00AF1838"/>
    <w:rsid w:val="00B405C1"/>
    <w:rsid w:val="00B415F9"/>
    <w:rsid w:val="00B51705"/>
    <w:rsid w:val="00B56ED0"/>
    <w:rsid w:val="00B6532C"/>
    <w:rsid w:val="00B70AD0"/>
    <w:rsid w:val="00B86C77"/>
    <w:rsid w:val="00BA06A9"/>
    <w:rsid w:val="00BE39BB"/>
    <w:rsid w:val="00BE69BA"/>
    <w:rsid w:val="00C05557"/>
    <w:rsid w:val="00C066C6"/>
    <w:rsid w:val="00C374B8"/>
    <w:rsid w:val="00C840F7"/>
    <w:rsid w:val="00CA0750"/>
    <w:rsid w:val="00CA1B31"/>
    <w:rsid w:val="00CA4EE1"/>
    <w:rsid w:val="00CD0841"/>
    <w:rsid w:val="00CD6A28"/>
    <w:rsid w:val="00CF7FA5"/>
    <w:rsid w:val="00D03FB8"/>
    <w:rsid w:val="00D11888"/>
    <w:rsid w:val="00D13BA8"/>
    <w:rsid w:val="00D236F7"/>
    <w:rsid w:val="00D33702"/>
    <w:rsid w:val="00D540A6"/>
    <w:rsid w:val="00D91FD4"/>
    <w:rsid w:val="00D9230F"/>
    <w:rsid w:val="00DB78B5"/>
    <w:rsid w:val="00DC2239"/>
    <w:rsid w:val="00DC2B08"/>
    <w:rsid w:val="00DC6852"/>
    <w:rsid w:val="00DD1406"/>
    <w:rsid w:val="00E11C27"/>
    <w:rsid w:val="00E21002"/>
    <w:rsid w:val="00E46A03"/>
    <w:rsid w:val="00E53BC5"/>
    <w:rsid w:val="00E54865"/>
    <w:rsid w:val="00E60DB1"/>
    <w:rsid w:val="00E80477"/>
    <w:rsid w:val="00E87B44"/>
    <w:rsid w:val="00E93EDC"/>
    <w:rsid w:val="00E94A33"/>
    <w:rsid w:val="00F050FD"/>
    <w:rsid w:val="00F708CD"/>
    <w:rsid w:val="00F72947"/>
    <w:rsid w:val="00F8740F"/>
    <w:rsid w:val="00F93B74"/>
    <w:rsid w:val="00F96261"/>
    <w:rsid w:val="00FC2792"/>
    <w:rsid w:val="00FC79CF"/>
    <w:rsid w:val="00FD14FB"/>
    <w:rsid w:val="00FD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4E6ED"/>
  <w15:chartTrackingRefBased/>
  <w15:docId w15:val="{8BA81840-9CE9-4615-89E4-DEC4AFB5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7C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69C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93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3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23197-CCE1-4856-994B-EAD20945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718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7</cp:revision>
  <cp:lastPrinted>2024-05-21T09:32:00Z</cp:lastPrinted>
  <dcterms:created xsi:type="dcterms:W3CDTF">2024-05-15T11:10:00Z</dcterms:created>
  <dcterms:modified xsi:type="dcterms:W3CDTF">2024-05-24T08:34:00Z</dcterms:modified>
</cp:coreProperties>
</file>